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A3394" w14:textId="18C8A06D" w:rsidR="00BB46DC" w:rsidRPr="00FE20AA" w:rsidRDefault="00BB46DC" w:rsidP="00883052">
      <w:pPr>
        <w:pStyle w:val="Titre1"/>
      </w:pPr>
    </w:p>
    <w:p w14:paraId="46C97F05" w14:textId="1205AE17" w:rsidR="004D25CE" w:rsidRPr="00FE20AA" w:rsidRDefault="00AC0012" w:rsidP="0013733F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EF5C291" wp14:editId="0F92909A">
            <wp:simplePos x="0" y="0"/>
            <wp:positionH relativeFrom="column">
              <wp:posOffset>-352425</wp:posOffset>
            </wp:positionH>
            <wp:positionV relativeFrom="paragraph">
              <wp:posOffset>92710</wp:posOffset>
            </wp:positionV>
            <wp:extent cx="1395730" cy="1331595"/>
            <wp:effectExtent l="0" t="0" r="0" b="1905"/>
            <wp:wrapSquare wrapText="bothSides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IN_Solidarites_Sante_CMJN.ep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5730" cy="1331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F271F6" w14:textId="49478EC4" w:rsidR="00BB46DC" w:rsidRPr="00FE20AA" w:rsidRDefault="00BB46DC" w:rsidP="00883052"/>
    <w:p w14:paraId="451EF54A" w14:textId="0CF444F2" w:rsidR="00AC0012" w:rsidRDefault="00AC0012" w:rsidP="00AC0012">
      <w:pPr>
        <w:pStyle w:val="En-tte"/>
        <w:tabs>
          <w:tab w:val="clear" w:pos="4536"/>
        </w:tabs>
        <w:jc w:val="right"/>
        <w:rPr>
          <w:b/>
          <w:bCs/>
        </w:rPr>
      </w:pPr>
    </w:p>
    <w:p w14:paraId="4FB4FC96" w14:textId="77777777" w:rsidR="00AC0012" w:rsidRPr="004E02CD" w:rsidRDefault="00AC0012" w:rsidP="00AC0012">
      <w:pPr>
        <w:pStyle w:val="Intituldirection"/>
        <w:rPr>
          <w:rFonts w:asciiTheme="minorHAnsi" w:hAnsiTheme="minorHAnsi" w:cstheme="minorHAnsi"/>
          <w:lang w:val="fr-FR"/>
        </w:rPr>
      </w:pPr>
      <w:r w:rsidRPr="004E02CD">
        <w:rPr>
          <w:rFonts w:asciiTheme="minorHAnsi" w:hAnsiTheme="minorHAnsi" w:cstheme="minorHAnsi"/>
          <w:lang w:val="fr-FR"/>
        </w:rPr>
        <w:t>Secrétariat général</w:t>
      </w:r>
    </w:p>
    <w:p w14:paraId="6D4AE520" w14:textId="77777777" w:rsidR="00AC0012" w:rsidRPr="004E02CD" w:rsidRDefault="00AC0012" w:rsidP="00AC0012">
      <w:pPr>
        <w:pStyle w:val="Corpsdetexte"/>
        <w:jc w:val="right"/>
        <w:rPr>
          <w:rFonts w:asciiTheme="minorHAnsi" w:hAnsiTheme="minorHAnsi" w:cstheme="minorHAnsi"/>
          <w:b/>
          <w:bCs/>
        </w:rPr>
      </w:pPr>
      <w:r w:rsidRPr="004E02CD">
        <w:rPr>
          <w:rFonts w:asciiTheme="minorHAnsi" w:hAnsiTheme="minorHAnsi" w:cstheme="minorHAnsi"/>
          <w:b/>
          <w:bCs/>
        </w:rPr>
        <w:t>Direction des finances,</w:t>
      </w:r>
      <w:r w:rsidRPr="004E02CD">
        <w:rPr>
          <w:rFonts w:asciiTheme="minorHAnsi" w:hAnsiTheme="minorHAnsi" w:cstheme="minorHAnsi"/>
          <w:b/>
          <w:bCs/>
        </w:rPr>
        <w:br/>
        <w:t>des achats et des services</w:t>
      </w:r>
    </w:p>
    <w:p w14:paraId="6985284B" w14:textId="546CE9F3" w:rsidR="00CE64D5" w:rsidRPr="004E02CD" w:rsidRDefault="00CE64D5" w:rsidP="00AC0012">
      <w:pPr>
        <w:pStyle w:val="Corpsdetexte"/>
        <w:jc w:val="right"/>
        <w:rPr>
          <w:rFonts w:asciiTheme="minorHAnsi" w:hAnsiTheme="minorHAnsi" w:cstheme="minorHAnsi"/>
        </w:rPr>
      </w:pPr>
      <w:r w:rsidRPr="004E02CD">
        <w:rPr>
          <w:rFonts w:asciiTheme="minorHAnsi" w:hAnsiTheme="minorHAnsi" w:cstheme="minorHAnsi"/>
          <w:b/>
          <w:bCs/>
        </w:rPr>
        <w:t>Service des patrimoines</w:t>
      </w:r>
    </w:p>
    <w:p w14:paraId="730AC541" w14:textId="77777777" w:rsidR="00BB46DC" w:rsidRPr="004E02CD" w:rsidRDefault="00BB46DC" w:rsidP="00883052">
      <w:pPr>
        <w:rPr>
          <w:rFonts w:asciiTheme="minorHAnsi" w:hAnsiTheme="minorHAnsi" w:cstheme="minorHAnsi"/>
        </w:rPr>
      </w:pPr>
    </w:p>
    <w:p w14:paraId="7F3E351D" w14:textId="77777777" w:rsidR="00BB46DC" w:rsidRPr="004E02CD" w:rsidRDefault="00BB46DC" w:rsidP="00883052">
      <w:pPr>
        <w:rPr>
          <w:rFonts w:asciiTheme="minorHAnsi" w:hAnsiTheme="minorHAnsi" w:cstheme="minorHAnsi"/>
        </w:rPr>
      </w:pPr>
    </w:p>
    <w:p w14:paraId="108885F6" w14:textId="77777777" w:rsidR="00C51D09" w:rsidRPr="004E02CD" w:rsidRDefault="00C51D09" w:rsidP="00883052">
      <w:pPr>
        <w:rPr>
          <w:rFonts w:asciiTheme="minorHAnsi" w:hAnsiTheme="minorHAnsi" w:cstheme="minorHAnsi"/>
        </w:rPr>
      </w:pPr>
    </w:p>
    <w:p w14:paraId="56FE7801" w14:textId="77777777" w:rsidR="00C51D09" w:rsidRPr="004E02CD" w:rsidRDefault="00C51D09" w:rsidP="00883052">
      <w:pPr>
        <w:rPr>
          <w:rFonts w:asciiTheme="minorHAnsi" w:hAnsiTheme="minorHAnsi" w:cstheme="minorHAnsi"/>
        </w:rPr>
      </w:pPr>
    </w:p>
    <w:p w14:paraId="7B4E98A6" w14:textId="77777777" w:rsidR="00C51D09" w:rsidRPr="004E02CD" w:rsidRDefault="00C51D09" w:rsidP="00883052">
      <w:pPr>
        <w:rPr>
          <w:rFonts w:asciiTheme="minorHAnsi" w:hAnsiTheme="minorHAnsi" w:cstheme="minorHAnsi"/>
        </w:rPr>
      </w:pPr>
    </w:p>
    <w:p w14:paraId="114313CA" w14:textId="77777777" w:rsidR="00C51D09" w:rsidRPr="004E02CD" w:rsidRDefault="00C51D09" w:rsidP="00883052">
      <w:pPr>
        <w:rPr>
          <w:rFonts w:asciiTheme="minorHAnsi" w:hAnsiTheme="minorHAnsi" w:cstheme="minorHAnsi"/>
        </w:rPr>
      </w:pPr>
    </w:p>
    <w:p w14:paraId="555AED0C" w14:textId="77777777" w:rsidR="00C51D09" w:rsidRPr="004E02CD" w:rsidRDefault="00C51D09" w:rsidP="00883052">
      <w:pPr>
        <w:rPr>
          <w:rFonts w:asciiTheme="minorHAnsi" w:hAnsiTheme="minorHAnsi" w:cstheme="minorHAnsi"/>
        </w:rPr>
      </w:pPr>
    </w:p>
    <w:p w14:paraId="1C44B5D6" w14:textId="77777777" w:rsidR="00C51D09" w:rsidRPr="004E02CD" w:rsidRDefault="00C51D09" w:rsidP="00883052">
      <w:pPr>
        <w:rPr>
          <w:rFonts w:asciiTheme="minorHAnsi" w:hAnsiTheme="minorHAnsi" w:cstheme="minorHAnsi"/>
        </w:rPr>
      </w:pPr>
    </w:p>
    <w:p w14:paraId="2BEDA101" w14:textId="77777777" w:rsidR="00A90BE7" w:rsidRPr="004E02CD" w:rsidRDefault="00A90BE7" w:rsidP="00883052">
      <w:pPr>
        <w:rPr>
          <w:rFonts w:asciiTheme="minorHAnsi" w:hAnsiTheme="minorHAnsi" w:cstheme="minorHAnsi"/>
        </w:rPr>
      </w:pPr>
    </w:p>
    <w:p w14:paraId="69D09EF7" w14:textId="77777777" w:rsidR="00A90BE7" w:rsidRPr="004E02CD" w:rsidRDefault="00A90BE7" w:rsidP="00883052">
      <w:pPr>
        <w:rPr>
          <w:rFonts w:asciiTheme="minorHAnsi" w:hAnsiTheme="minorHAnsi" w:cstheme="minorHAnsi"/>
        </w:rPr>
      </w:pPr>
    </w:p>
    <w:p w14:paraId="616E47F5" w14:textId="77777777" w:rsidR="00A90BE7" w:rsidRPr="004E02CD" w:rsidRDefault="00A90BE7" w:rsidP="00883052">
      <w:pPr>
        <w:rPr>
          <w:rFonts w:asciiTheme="minorHAnsi" w:hAnsiTheme="minorHAnsi" w:cstheme="minorHAnsi"/>
        </w:rPr>
      </w:pPr>
    </w:p>
    <w:p w14:paraId="3A476260" w14:textId="77777777" w:rsidR="00A90BE7" w:rsidRPr="004E02CD" w:rsidRDefault="00A90BE7" w:rsidP="00883052">
      <w:pPr>
        <w:rPr>
          <w:rFonts w:asciiTheme="minorHAnsi" w:hAnsiTheme="minorHAnsi" w:cstheme="minorHAnsi"/>
        </w:rPr>
      </w:pPr>
    </w:p>
    <w:p w14:paraId="5373B8AE" w14:textId="77777777" w:rsidR="00A90BE7" w:rsidRPr="004E02CD" w:rsidRDefault="00A90BE7" w:rsidP="00A90BE7">
      <w:pPr>
        <w:tabs>
          <w:tab w:val="left" w:pos="-851"/>
          <w:tab w:val="left" w:pos="0"/>
        </w:tabs>
        <w:suppressAutoHyphens/>
        <w:ind w:right="-112"/>
        <w:jc w:val="both"/>
        <w:rPr>
          <w:rFonts w:asciiTheme="minorHAnsi" w:hAnsiTheme="minorHAnsi" w:cstheme="minorHAnsi"/>
          <w:spacing w:val="-2"/>
        </w:rPr>
      </w:pPr>
    </w:p>
    <w:p w14:paraId="1980BB76" w14:textId="77777777" w:rsidR="00A90BE7" w:rsidRPr="004E02CD" w:rsidRDefault="00A90BE7" w:rsidP="00A90BE7">
      <w:pPr>
        <w:jc w:val="center"/>
        <w:rPr>
          <w:rFonts w:asciiTheme="minorHAnsi" w:hAnsiTheme="minorHAnsi" w:cstheme="minorHAnsi"/>
          <w:b/>
        </w:rPr>
      </w:pPr>
      <w:bookmarkStart w:id="0" w:name="_Hlk127219236"/>
    </w:p>
    <w:p w14:paraId="0FE7EB14" w14:textId="0C075353" w:rsidR="00A90BE7" w:rsidRPr="004E02CD" w:rsidRDefault="00A90BE7" w:rsidP="00A90BE7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eastAsia="Calibri" w:hAnsiTheme="minorHAnsi" w:cstheme="minorHAnsi"/>
          <w:b/>
          <w:lang w:eastAsia="en-US"/>
        </w:rPr>
      </w:pPr>
      <w:r w:rsidRPr="004E02CD">
        <w:rPr>
          <w:rFonts w:asciiTheme="minorHAnsi" w:eastAsia="Calibri" w:hAnsiTheme="minorHAnsi" w:cstheme="minorHAnsi"/>
          <w:b/>
          <w:lang w:eastAsia="en-US"/>
        </w:rPr>
        <w:t>PRESTATIONS DE CODIFICATION EN LANGUE PARL</w:t>
      </w:r>
      <w:r w:rsidR="007A27BD" w:rsidRPr="005C521F">
        <w:rPr>
          <w:rFonts w:asciiTheme="minorHAnsi" w:eastAsia="Calibri" w:hAnsiTheme="minorHAnsi" w:cstheme="minorHAnsi"/>
          <w:b/>
          <w:lang w:eastAsia="en-US"/>
        </w:rPr>
        <w:t>É</w:t>
      </w:r>
      <w:r w:rsidRPr="004E02CD">
        <w:rPr>
          <w:rFonts w:asciiTheme="minorHAnsi" w:eastAsia="Calibri" w:hAnsiTheme="minorHAnsi" w:cstheme="minorHAnsi"/>
          <w:b/>
          <w:lang w:eastAsia="en-US"/>
        </w:rPr>
        <w:t>E COMPLET</w:t>
      </w:r>
      <w:r w:rsidR="005C521F" w:rsidRPr="005C521F">
        <w:rPr>
          <w:rFonts w:asciiTheme="minorHAnsi" w:eastAsia="Calibri" w:hAnsiTheme="minorHAnsi" w:cstheme="minorHAnsi"/>
          <w:b/>
          <w:lang w:eastAsia="en-US"/>
        </w:rPr>
        <w:t>É</w:t>
      </w:r>
      <w:r w:rsidRPr="004E02CD">
        <w:rPr>
          <w:rFonts w:asciiTheme="minorHAnsi" w:eastAsia="Calibri" w:hAnsiTheme="minorHAnsi" w:cstheme="minorHAnsi"/>
          <w:b/>
          <w:lang w:eastAsia="en-US"/>
        </w:rPr>
        <w:t>E</w:t>
      </w:r>
      <w:r w:rsidR="007C04DB" w:rsidRPr="004E02CD">
        <w:rPr>
          <w:rFonts w:asciiTheme="minorHAnsi" w:eastAsia="Calibri" w:hAnsiTheme="minorHAnsi" w:cstheme="minorHAnsi"/>
          <w:b/>
          <w:lang w:eastAsia="en-US"/>
        </w:rPr>
        <w:t>, EN PR</w:t>
      </w:r>
      <w:r w:rsidR="005C521F" w:rsidRPr="005C521F">
        <w:rPr>
          <w:rFonts w:asciiTheme="minorHAnsi" w:eastAsia="Calibri" w:hAnsiTheme="minorHAnsi" w:cstheme="minorHAnsi"/>
          <w:b/>
          <w:lang w:eastAsia="en-US"/>
        </w:rPr>
        <w:t>É</w:t>
      </w:r>
      <w:r w:rsidR="007C04DB" w:rsidRPr="004E02CD">
        <w:rPr>
          <w:rFonts w:asciiTheme="minorHAnsi" w:eastAsia="Calibri" w:hAnsiTheme="minorHAnsi" w:cstheme="minorHAnsi"/>
          <w:b/>
          <w:lang w:eastAsia="en-US"/>
        </w:rPr>
        <w:t xml:space="preserve">SENTIEL OU A DISTANCE, </w:t>
      </w:r>
      <w:r w:rsidRPr="004E02CD">
        <w:rPr>
          <w:rFonts w:asciiTheme="minorHAnsi" w:eastAsia="Calibri" w:hAnsiTheme="minorHAnsi" w:cstheme="minorHAnsi"/>
          <w:b/>
          <w:lang w:eastAsia="en-US"/>
        </w:rPr>
        <w:t>POUR LE COMPTE DES MINISTÈRES SOCIAUX</w:t>
      </w:r>
    </w:p>
    <w:p w14:paraId="0142E3E9" w14:textId="77777777" w:rsidR="00A90BE7" w:rsidRPr="004E02CD" w:rsidRDefault="00A90BE7" w:rsidP="006940DB">
      <w:pPr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</w:rPr>
      </w:pPr>
    </w:p>
    <w:bookmarkEnd w:id="0"/>
    <w:p w14:paraId="7E2E12F2" w14:textId="77777777" w:rsidR="00A90BE7" w:rsidRPr="004E02CD" w:rsidRDefault="00A90BE7" w:rsidP="00A90BE7">
      <w:pPr>
        <w:jc w:val="center"/>
        <w:rPr>
          <w:rFonts w:asciiTheme="minorHAnsi" w:hAnsiTheme="minorHAnsi" w:cstheme="minorHAnsi"/>
          <w:b/>
        </w:rPr>
      </w:pPr>
    </w:p>
    <w:p w14:paraId="4899BBAF" w14:textId="77777777" w:rsidR="00A90BE7" w:rsidRPr="004E02CD" w:rsidRDefault="00A90BE7" w:rsidP="00A90BE7">
      <w:pPr>
        <w:rPr>
          <w:rFonts w:asciiTheme="minorHAnsi" w:hAnsiTheme="minorHAnsi" w:cstheme="minorHAnsi"/>
        </w:rPr>
      </w:pPr>
    </w:p>
    <w:p w14:paraId="5CF9FDFB" w14:textId="77777777" w:rsidR="00C51D09" w:rsidRPr="004E02CD" w:rsidRDefault="00C51D09" w:rsidP="00883052">
      <w:pPr>
        <w:rPr>
          <w:rFonts w:asciiTheme="minorHAnsi" w:hAnsiTheme="minorHAnsi" w:cstheme="minorHAnsi"/>
        </w:rPr>
      </w:pPr>
    </w:p>
    <w:p w14:paraId="533B2538" w14:textId="77777777" w:rsidR="00CE64D5" w:rsidRPr="004E02CD" w:rsidRDefault="00CE64D5" w:rsidP="00883052">
      <w:pPr>
        <w:rPr>
          <w:rFonts w:asciiTheme="minorHAnsi" w:hAnsiTheme="minorHAnsi" w:cstheme="minorHAnsi"/>
        </w:rPr>
      </w:pPr>
    </w:p>
    <w:p w14:paraId="69ECC5CB" w14:textId="77777777" w:rsidR="00A90BE7" w:rsidRPr="004E02CD" w:rsidRDefault="00A90BE7" w:rsidP="00A90BE7">
      <w:pPr>
        <w:rPr>
          <w:rFonts w:asciiTheme="minorHAnsi" w:hAnsiTheme="minorHAnsi" w:cstheme="minorHAnsi"/>
        </w:rPr>
      </w:pPr>
    </w:p>
    <w:p w14:paraId="3B6CDEFA" w14:textId="431F86C0" w:rsidR="00A90BE7" w:rsidRPr="004E02CD" w:rsidRDefault="00A90BE7" w:rsidP="00A90BE7">
      <w:pPr>
        <w:keepNext/>
        <w:keepLines/>
        <w:tabs>
          <w:tab w:val="clear" w:pos="2265"/>
          <w:tab w:val="left" w:pos="0"/>
          <w:tab w:val="center" w:pos="4706"/>
          <w:tab w:val="left" w:pos="5040"/>
        </w:tabs>
        <w:suppressAutoHyphens/>
        <w:ind w:right="-112"/>
        <w:jc w:val="center"/>
        <w:rPr>
          <w:rFonts w:asciiTheme="minorHAnsi" w:hAnsiTheme="minorHAnsi" w:cstheme="minorHAnsi"/>
          <w:b/>
        </w:rPr>
      </w:pPr>
      <w:r w:rsidRPr="004E02CD">
        <w:rPr>
          <w:rFonts w:asciiTheme="minorHAnsi" w:hAnsiTheme="minorHAnsi" w:cstheme="minorHAnsi"/>
          <w:b/>
        </w:rPr>
        <w:t>CADRE DE R</w:t>
      </w:r>
      <w:r w:rsidR="000D328A" w:rsidRPr="005C521F">
        <w:rPr>
          <w:rFonts w:asciiTheme="minorHAnsi" w:eastAsia="Calibri" w:hAnsiTheme="minorHAnsi" w:cstheme="minorHAnsi"/>
          <w:b/>
          <w:lang w:eastAsia="en-US"/>
        </w:rPr>
        <w:t>É</w:t>
      </w:r>
      <w:r w:rsidRPr="004E02CD">
        <w:rPr>
          <w:rFonts w:asciiTheme="minorHAnsi" w:hAnsiTheme="minorHAnsi" w:cstheme="minorHAnsi"/>
          <w:b/>
        </w:rPr>
        <w:t>PONSE TECHNIQUE</w:t>
      </w:r>
    </w:p>
    <w:p w14:paraId="5AB2FBAE" w14:textId="77777777" w:rsidR="00A90BE7" w:rsidRPr="004E02CD" w:rsidRDefault="00A90BE7" w:rsidP="00A90BE7">
      <w:pPr>
        <w:rPr>
          <w:rFonts w:asciiTheme="minorHAnsi" w:hAnsiTheme="minorHAnsi" w:cstheme="minorHAnsi"/>
        </w:rPr>
      </w:pPr>
    </w:p>
    <w:p w14:paraId="1F6E1A67" w14:textId="77777777" w:rsidR="00A90BE7" w:rsidRPr="004E02CD" w:rsidRDefault="00A90BE7" w:rsidP="00A90BE7">
      <w:pPr>
        <w:spacing w:before="240"/>
        <w:ind w:firstLine="6"/>
        <w:jc w:val="center"/>
        <w:rPr>
          <w:rFonts w:asciiTheme="minorHAnsi" w:hAnsiTheme="minorHAnsi" w:cstheme="minorHAnsi"/>
          <w:b/>
          <w:bCs/>
          <w:smallCaps/>
          <w:kern w:val="24"/>
        </w:rPr>
      </w:pPr>
      <w:r w:rsidRPr="004E02CD">
        <w:rPr>
          <w:rFonts w:asciiTheme="minorHAnsi" w:hAnsiTheme="minorHAnsi" w:cstheme="minorHAnsi"/>
          <w:b/>
        </w:rPr>
        <w:t xml:space="preserve">Numéro de consultation : </w:t>
      </w:r>
    </w:p>
    <w:p w14:paraId="5DF7B33D" w14:textId="77777777" w:rsidR="00A90BE7" w:rsidRPr="004E02CD" w:rsidRDefault="00A90BE7" w:rsidP="00A90BE7">
      <w:pPr>
        <w:rPr>
          <w:rFonts w:asciiTheme="minorHAnsi" w:hAnsiTheme="minorHAnsi" w:cstheme="minorHAnsi"/>
        </w:rPr>
      </w:pPr>
    </w:p>
    <w:p w14:paraId="02A4127E" w14:textId="006C6EC9" w:rsidR="00A90BE7" w:rsidRPr="004E02CD" w:rsidRDefault="00F91C6A" w:rsidP="00A90BE7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E2CD84" wp14:editId="2BCD1B21">
                <wp:simplePos x="0" y="0"/>
                <wp:positionH relativeFrom="column">
                  <wp:posOffset>1504315</wp:posOffset>
                </wp:positionH>
                <wp:positionV relativeFrom="paragraph">
                  <wp:posOffset>108585</wp:posOffset>
                </wp:positionV>
                <wp:extent cx="3486150" cy="476250"/>
                <wp:effectExtent l="0" t="0" r="19050" b="19050"/>
                <wp:wrapNone/>
                <wp:docPr id="150158400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4762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AE7A77" id="Rectangle 1" o:spid="_x0000_s1026" style="position:absolute;margin-left:118.45pt;margin-top:8.55pt;width:274.5pt;height:37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" fillcolor="white [3201]" strokecolor="#4f81bd [3204]" strokeweight="2pt"/>
            </w:pict>
          </mc:Fallback>
        </mc:AlternateContent>
      </w:r>
    </w:p>
    <w:p w14:paraId="6B660B64" w14:textId="72C66241" w:rsidR="00A90BE7" w:rsidRPr="00F91C6A" w:rsidRDefault="00F91C6A" w:rsidP="00A90BE7">
      <w:pPr>
        <w:rPr>
          <w:rFonts w:asciiTheme="minorHAnsi" w:hAnsiTheme="minorHAnsi" w:cstheme="minorHAnsi"/>
          <w:color w:val="365F91" w:themeColor="accent1" w:themeShade="BF"/>
        </w:rPr>
      </w:pPr>
      <w:r w:rsidRPr="00F91C6A">
        <w:rPr>
          <w:rFonts w:asciiTheme="minorHAnsi" w:hAnsiTheme="minorHAnsi" w:cstheme="minorHAnsi"/>
          <w:color w:val="365F91" w:themeColor="accent1" w:themeShade="BF"/>
        </w:rPr>
        <w:t xml:space="preserve">Nom de la société : </w:t>
      </w:r>
    </w:p>
    <w:p w14:paraId="7D91772C" w14:textId="77777777" w:rsidR="00C51D09" w:rsidRPr="004E02CD" w:rsidRDefault="00C51D09" w:rsidP="00883052">
      <w:pPr>
        <w:rPr>
          <w:rFonts w:asciiTheme="minorHAnsi" w:hAnsiTheme="minorHAnsi" w:cstheme="minorHAnsi"/>
        </w:rPr>
      </w:pPr>
    </w:p>
    <w:p w14:paraId="5095CFE4" w14:textId="77777777" w:rsidR="00C51D09" w:rsidRPr="004E02CD" w:rsidRDefault="00C51D09" w:rsidP="00883052">
      <w:pPr>
        <w:rPr>
          <w:rFonts w:asciiTheme="minorHAnsi" w:hAnsiTheme="minorHAnsi" w:cstheme="minorHAnsi"/>
        </w:rPr>
      </w:pPr>
    </w:p>
    <w:p w14:paraId="7280D591" w14:textId="77777777" w:rsidR="00A90BE7" w:rsidRPr="004E02CD" w:rsidRDefault="00A90BE7" w:rsidP="00A90BE7">
      <w:pPr>
        <w:rPr>
          <w:rFonts w:asciiTheme="minorHAnsi" w:hAnsiTheme="minorHAnsi" w:cstheme="minorHAnsi"/>
        </w:rPr>
      </w:pPr>
    </w:p>
    <w:p w14:paraId="538E1595" w14:textId="77777777" w:rsidR="00A90BE7" w:rsidRPr="004E02CD" w:rsidRDefault="00A90BE7" w:rsidP="00A90BE7">
      <w:pPr>
        <w:pStyle w:val="Adresseexpditeur"/>
        <w:tabs>
          <w:tab w:val="left" w:pos="972"/>
        </w:tabs>
        <w:ind w:left="-180"/>
        <w:jc w:val="center"/>
        <w:rPr>
          <w:rFonts w:asciiTheme="minorHAnsi" w:hAnsiTheme="minorHAnsi" w:cstheme="minorHAnsi"/>
          <w:b/>
          <w:sz w:val="24"/>
        </w:rPr>
      </w:pPr>
      <w:r w:rsidRPr="004E02CD">
        <w:rPr>
          <w:rFonts w:asciiTheme="minorHAnsi" w:hAnsiTheme="minorHAnsi" w:cstheme="minorHAnsi"/>
          <w:b/>
          <w:sz w:val="24"/>
        </w:rPr>
        <w:t>Direction des finances, des achats</w:t>
      </w:r>
    </w:p>
    <w:p w14:paraId="0CDEE35A" w14:textId="77777777" w:rsidR="00A90BE7" w:rsidRPr="004E02CD" w:rsidRDefault="00A90BE7" w:rsidP="00A90BE7">
      <w:pPr>
        <w:pStyle w:val="Adresseexpditeur"/>
        <w:tabs>
          <w:tab w:val="left" w:pos="972"/>
        </w:tabs>
        <w:ind w:left="-180"/>
        <w:jc w:val="center"/>
        <w:rPr>
          <w:rFonts w:asciiTheme="minorHAnsi" w:hAnsiTheme="minorHAnsi" w:cstheme="minorHAnsi"/>
          <w:b/>
          <w:sz w:val="24"/>
        </w:rPr>
      </w:pPr>
      <w:r w:rsidRPr="004E02CD">
        <w:rPr>
          <w:rFonts w:asciiTheme="minorHAnsi" w:hAnsiTheme="minorHAnsi" w:cstheme="minorHAnsi"/>
          <w:b/>
          <w:sz w:val="24"/>
        </w:rPr>
        <w:t xml:space="preserve"> </w:t>
      </w:r>
      <w:proofErr w:type="gramStart"/>
      <w:r w:rsidRPr="004E02CD">
        <w:rPr>
          <w:rFonts w:asciiTheme="minorHAnsi" w:hAnsiTheme="minorHAnsi" w:cstheme="minorHAnsi"/>
          <w:b/>
          <w:sz w:val="24"/>
        </w:rPr>
        <w:t>et</w:t>
      </w:r>
      <w:proofErr w:type="gramEnd"/>
      <w:r w:rsidRPr="004E02CD">
        <w:rPr>
          <w:rFonts w:asciiTheme="minorHAnsi" w:hAnsiTheme="minorHAnsi" w:cstheme="minorHAnsi"/>
          <w:b/>
          <w:sz w:val="24"/>
        </w:rPr>
        <w:t xml:space="preserve"> des services</w:t>
      </w:r>
    </w:p>
    <w:p w14:paraId="395A4124" w14:textId="77777777" w:rsidR="00F91C6A" w:rsidRDefault="00A90BE7" w:rsidP="00A90BE7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rFonts w:asciiTheme="minorHAnsi" w:hAnsiTheme="minorHAnsi" w:cstheme="minorHAnsi"/>
        </w:rPr>
      </w:pPr>
      <w:r w:rsidRPr="004E02CD">
        <w:rPr>
          <w:rFonts w:asciiTheme="minorHAnsi" w:hAnsiTheme="minorHAnsi" w:cstheme="minorHAnsi"/>
        </w:rPr>
        <w:t xml:space="preserve">Service des patrimoines </w:t>
      </w:r>
    </w:p>
    <w:p w14:paraId="5DC4AE96" w14:textId="02D826EF" w:rsidR="00A90BE7" w:rsidRPr="004E02CD" w:rsidRDefault="00A90BE7" w:rsidP="00A90BE7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rFonts w:asciiTheme="minorHAnsi" w:hAnsiTheme="minorHAnsi" w:cstheme="minorHAnsi"/>
        </w:rPr>
      </w:pPr>
      <w:r w:rsidRPr="004E02CD">
        <w:rPr>
          <w:rFonts w:asciiTheme="minorHAnsi" w:hAnsiTheme="minorHAnsi" w:cstheme="minorHAnsi"/>
        </w:rPr>
        <w:t>Bureau des prestations de service</w:t>
      </w:r>
    </w:p>
    <w:p w14:paraId="11ABB1FE" w14:textId="77777777" w:rsidR="00F91C6A" w:rsidRPr="004E02CD" w:rsidRDefault="00F91C6A" w:rsidP="00A90BE7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rFonts w:asciiTheme="minorHAnsi" w:hAnsiTheme="minorHAnsi" w:cstheme="minorHAnsi"/>
        </w:rPr>
      </w:pPr>
    </w:p>
    <w:p w14:paraId="5FB63D98" w14:textId="77777777" w:rsidR="00A90BE7" w:rsidRPr="004E02CD" w:rsidRDefault="00A90BE7" w:rsidP="00A90BE7">
      <w:pPr>
        <w:tabs>
          <w:tab w:val="left" w:pos="-1440"/>
          <w:tab w:val="left" w:pos="-720"/>
          <w:tab w:val="left" w:pos="284"/>
          <w:tab w:val="left" w:pos="56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uppressAutoHyphens/>
        <w:ind w:right="-113"/>
        <w:jc w:val="center"/>
        <w:rPr>
          <w:rFonts w:asciiTheme="minorHAnsi" w:hAnsiTheme="minorHAnsi" w:cstheme="minorHAnsi"/>
        </w:rPr>
      </w:pPr>
      <w:r w:rsidRPr="004E02CD">
        <w:rPr>
          <w:rFonts w:asciiTheme="minorHAnsi" w:hAnsiTheme="minorHAnsi" w:cstheme="minorHAnsi"/>
          <w:b/>
        </w:rPr>
        <w:t>14 avenue Duquesne 75350 PARIS 07 SP</w:t>
      </w:r>
    </w:p>
    <w:p w14:paraId="78D6C726" w14:textId="77777777" w:rsidR="00A90BE7" w:rsidRPr="004E02CD" w:rsidRDefault="00A90BE7" w:rsidP="00A90BE7">
      <w:pPr>
        <w:rPr>
          <w:rFonts w:asciiTheme="minorHAnsi" w:hAnsiTheme="minorHAnsi" w:cstheme="minorHAnsi"/>
          <w:sz w:val="20"/>
          <w:szCs w:val="20"/>
        </w:rPr>
      </w:pPr>
    </w:p>
    <w:p w14:paraId="62A2E8A0" w14:textId="77777777" w:rsidR="00A90BE7" w:rsidRPr="004E02CD" w:rsidRDefault="00A90BE7" w:rsidP="00A90BE7">
      <w:pPr>
        <w:rPr>
          <w:rFonts w:asciiTheme="minorHAnsi" w:hAnsiTheme="minorHAnsi" w:cstheme="minorHAnsi"/>
          <w:sz w:val="20"/>
          <w:szCs w:val="20"/>
        </w:rPr>
      </w:pPr>
    </w:p>
    <w:p w14:paraId="5D3D436E" w14:textId="77777777" w:rsidR="004D25CE" w:rsidRPr="004E02CD" w:rsidRDefault="004D25CE" w:rsidP="00883052">
      <w:pPr>
        <w:rPr>
          <w:rFonts w:asciiTheme="minorHAnsi" w:hAnsiTheme="minorHAnsi" w:cstheme="minorHAnsi"/>
        </w:rPr>
      </w:pPr>
    </w:p>
    <w:p w14:paraId="1420656B" w14:textId="77777777" w:rsidR="00BB46DC" w:rsidRPr="004E02CD" w:rsidRDefault="00BB46DC" w:rsidP="00883052">
      <w:pPr>
        <w:rPr>
          <w:rFonts w:asciiTheme="minorHAnsi" w:hAnsiTheme="minorHAnsi" w:cstheme="minorHAnsi"/>
        </w:rPr>
      </w:pPr>
    </w:p>
    <w:p w14:paraId="39DF7298" w14:textId="77777777" w:rsidR="000D5CFD" w:rsidRDefault="000D5CFD">
      <w:pPr>
        <w:tabs>
          <w:tab w:val="clear" w:pos="2265"/>
        </w:tabs>
        <w:rPr>
          <w:b/>
          <w:sz w:val="22"/>
          <w:szCs w:val="22"/>
        </w:rPr>
        <w:sectPr w:rsidR="000D5CFD" w:rsidSect="0082288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0" w:right="849" w:bottom="284" w:left="1276" w:header="720" w:footer="720" w:gutter="0"/>
          <w:cols w:space="720"/>
          <w:titlePg/>
        </w:sectPr>
      </w:pPr>
    </w:p>
    <w:p w14:paraId="4C3BF7F3" w14:textId="12E6DCD9" w:rsidR="00BB46DC" w:rsidRPr="004E02CD" w:rsidRDefault="00883052" w:rsidP="0015455D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b/>
        </w:rPr>
      </w:pPr>
      <w:r w:rsidRPr="004E02CD">
        <w:rPr>
          <w:rFonts w:asciiTheme="minorHAnsi" w:hAnsiTheme="minorHAnsi" w:cstheme="minorHAnsi"/>
          <w:b/>
        </w:rPr>
        <w:lastRenderedPageBreak/>
        <w:t>CADRE DE R</w:t>
      </w:r>
      <w:r w:rsidR="005C521F" w:rsidRPr="005C521F">
        <w:rPr>
          <w:rFonts w:asciiTheme="minorHAnsi" w:hAnsiTheme="minorHAnsi" w:cstheme="minorHAnsi"/>
          <w:b/>
        </w:rPr>
        <w:t>É</w:t>
      </w:r>
      <w:r w:rsidRPr="004E02CD">
        <w:rPr>
          <w:rFonts w:asciiTheme="minorHAnsi" w:hAnsiTheme="minorHAnsi" w:cstheme="minorHAnsi"/>
          <w:b/>
        </w:rPr>
        <w:t xml:space="preserve">PONSE TECHNIQUE </w:t>
      </w:r>
      <w:r w:rsidR="00FD6868" w:rsidRPr="004E02CD">
        <w:rPr>
          <w:rFonts w:asciiTheme="minorHAnsi" w:hAnsiTheme="minorHAnsi" w:cstheme="minorHAnsi"/>
          <w:b/>
        </w:rPr>
        <w:t>(CRT)</w:t>
      </w:r>
    </w:p>
    <w:p w14:paraId="33A4111A" w14:textId="77777777" w:rsidR="00883052" w:rsidRPr="004E02CD" w:rsidRDefault="00883052" w:rsidP="0015455D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b/>
        </w:rPr>
      </w:pPr>
      <w:r w:rsidRPr="004E02CD">
        <w:rPr>
          <w:rFonts w:asciiTheme="minorHAnsi" w:hAnsiTheme="minorHAnsi" w:cstheme="minorHAnsi"/>
          <w:b/>
        </w:rPr>
        <w:t>A REMPLIR OBLIGATOIREMENT PAR LE CANDIDAT</w:t>
      </w:r>
    </w:p>
    <w:p w14:paraId="3830D488" w14:textId="77777777" w:rsidR="00883052" w:rsidRPr="004E02CD" w:rsidRDefault="00883052" w:rsidP="0015455D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b/>
          <w:color w:val="00B0F0"/>
          <w:sz w:val="22"/>
          <w:szCs w:val="22"/>
        </w:rPr>
      </w:pPr>
    </w:p>
    <w:p w14:paraId="44564730" w14:textId="77777777" w:rsidR="00DE6F19" w:rsidRPr="004E02CD" w:rsidRDefault="00E812F7" w:rsidP="0015455D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b/>
          <w:i/>
          <w:color w:val="FF0000"/>
        </w:rPr>
      </w:pPr>
      <w:r w:rsidRPr="004E02CD">
        <w:rPr>
          <w:rFonts w:asciiTheme="minorHAnsi" w:hAnsiTheme="minorHAnsi" w:cstheme="minorHAnsi"/>
          <w:b/>
          <w:i/>
          <w:color w:val="FF0000"/>
        </w:rPr>
        <w:t xml:space="preserve">ATTENTION : </w:t>
      </w:r>
      <w:r w:rsidR="00883052" w:rsidRPr="004E02CD">
        <w:rPr>
          <w:rFonts w:asciiTheme="minorHAnsi" w:hAnsiTheme="minorHAnsi" w:cstheme="minorHAnsi"/>
          <w:b/>
          <w:i/>
          <w:color w:val="FF0000"/>
        </w:rPr>
        <w:t xml:space="preserve">L’analyse des offres sera jugée </w:t>
      </w:r>
      <w:r w:rsidR="002A5EED" w:rsidRPr="004E02CD">
        <w:rPr>
          <w:rFonts w:asciiTheme="minorHAnsi" w:hAnsiTheme="minorHAnsi" w:cstheme="minorHAnsi"/>
          <w:b/>
          <w:i/>
          <w:color w:val="FF0000"/>
        </w:rPr>
        <w:t xml:space="preserve">uniquement </w:t>
      </w:r>
      <w:r w:rsidR="00883052" w:rsidRPr="004E02CD">
        <w:rPr>
          <w:rFonts w:asciiTheme="minorHAnsi" w:hAnsiTheme="minorHAnsi" w:cstheme="minorHAnsi"/>
          <w:b/>
          <w:i/>
          <w:color w:val="FF0000"/>
        </w:rPr>
        <w:t xml:space="preserve">à partir des éléments </w:t>
      </w:r>
      <w:r w:rsidR="002A5EED" w:rsidRPr="004E02CD">
        <w:rPr>
          <w:rFonts w:asciiTheme="minorHAnsi" w:hAnsiTheme="minorHAnsi" w:cstheme="minorHAnsi"/>
          <w:b/>
          <w:i/>
          <w:color w:val="FF0000"/>
        </w:rPr>
        <w:t>décrits dans le</w:t>
      </w:r>
      <w:r w:rsidR="00883052" w:rsidRPr="004E02CD">
        <w:rPr>
          <w:rFonts w:asciiTheme="minorHAnsi" w:hAnsiTheme="minorHAnsi" w:cstheme="minorHAnsi"/>
          <w:b/>
          <w:i/>
          <w:color w:val="FF0000"/>
        </w:rPr>
        <w:t xml:space="preserve"> cadre de réponse ci-dessous</w:t>
      </w:r>
      <w:r w:rsidR="007F34DD" w:rsidRPr="004E02CD">
        <w:rPr>
          <w:rFonts w:asciiTheme="minorHAnsi" w:hAnsiTheme="minorHAnsi" w:cstheme="minorHAnsi"/>
          <w:b/>
          <w:i/>
          <w:color w:val="FF0000"/>
        </w:rPr>
        <w:t>.</w:t>
      </w:r>
      <w:r w:rsidR="00DE6F19" w:rsidRPr="004E02CD">
        <w:rPr>
          <w:rFonts w:asciiTheme="minorHAnsi" w:hAnsiTheme="minorHAnsi" w:cstheme="minorHAnsi"/>
          <w:b/>
          <w:i/>
          <w:color w:val="FF0000"/>
        </w:rPr>
        <w:t xml:space="preserve"> </w:t>
      </w:r>
    </w:p>
    <w:p w14:paraId="3CF5D7DA" w14:textId="77777777" w:rsidR="008075E2" w:rsidRPr="004E02CD" w:rsidRDefault="008075E2" w:rsidP="0015455D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b/>
          <w:i/>
          <w:color w:val="FF0000"/>
          <w:highlight w:val="yellow"/>
        </w:rPr>
      </w:pPr>
    </w:p>
    <w:p w14:paraId="4565C7AA" w14:textId="181BE48E" w:rsidR="00A90BE7" w:rsidRPr="004E02CD" w:rsidRDefault="00A90BE7" w:rsidP="00A90BE7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b/>
          <w:i/>
        </w:rPr>
      </w:pPr>
      <w:r w:rsidRPr="004E02CD">
        <w:rPr>
          <w:rFonts w:asciiTheme="minorHAnsi" w:hAnsiTheme="minorHAnsi" w:cstheme="minorHAnsi"/>
          <w:b/>
          <w:i/>
        </w:rPr>
        <w:t xml:space="preserve">Ce cadre de réponse technique ne </w:t>
      </w:r>
      <w:r w:rsidR="00047445" w:rsidRPr="004E02CD">
        <w:rPr>
          <w:rFonts w:asciiTheme="minorHAnsi" w:hAnsiTheme="minorHAnsi" w:cstheme="minorHAnsi"/>
          <w:b/>
          <w:i/>
        </w:rPr>
        <w:t>doit</w:t>
      </w:r>
      <w:r w:rsidRPr="004E02CD">
        <w:rPr>
          <w:rFonts w:asciiTheme="minorHAnsi" w:hAnsiTheme="minorHAnsi" w:cstheme="minorHAnsi"/>
          <w:b/>
          <w:i/>
        </w:rPr>
        <w:t xml:space="preserve"> pas excéder </w:t>
      </w:r>
      <w:r w:rsidRPr="004E02CD">
        <w:rPr>
          <w:rFonts w:asciiTheme="minorHAnsi" w:hAnsiTheme="minorHAnsi" w:cstheme="minorHAnsi"/>
          <w:b/>
          <w:i/>
          <w:u w:val="single"/>
        </w:rPr>
        <w:t xml:space="preserve">cinquante (50) </w:t>
      </w:r>
      <w:proofErr w:type="gramStart"/>
      <w:r w:rsidRPr="004E02CD">
        <w:rPr>
          <w:rFonts w:asciiTheme="minorHAnsi" w:hAnsiTheme="minorHAnsi" w:cstheme="minorHAnsi"/>
          <w:b/>
          <w:i/>
          <w:u w:val="single"/>
        </w:rPr>
        <w:t>pages maximum</w:t>
      </w:r>
      <w:proofErr w:type="gramEnd"/>
      <w:r w:rsidRPr="004E02CD">
        <w:rPr>
          <w:rFonts w:asciiTheme="minorHAnsi" w:hAnsiTheme="minorHAnsi" w:cstheme="minorHAnsi"/>
          <w:b/>
          <w:i/>
        </w:rPr>
        <w:t xml:space="preserve">. </w:t>
      </w:r>
    </w:p>
    <w:p w14:paraId="07406D44" w14:textId="77777777" w:rsidR="00A90BE7" w:rsidRPr="004E02CD" w:rsidRDefault="00A90BE7" w:rsidP="0015455D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b/>
          <w:i/>
          <w:color w:val="FF0000"/>
          <w:highlight w:val="yellow"/>
        </w:rPr>
      </w:pPr>
    </w:p>
    <w:p w14:paraId="7FCBE552" w14:textId="540D9731" w:rsidR="008075E2" w:rsidRPr="004E02CD" w:rsidRDefault="00DE6F19" w:rsidP="004E02CD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b/>
          <w:i/>
          <w:color w:val="FF0000"/>
        </w:rPr>
      </w:pPr>
      <w:r w:rsidRPr="004E02CD">
        <w:rPr>
          <w:rFonts w:asciiTheme="minorHAnsi" w:hAnsiTheme="minorHAnsi" w:cstheme="minorHAnsi"/>
          <w:b/>
          <w:i/>
          <w:color w:val="FF0000"/>
        </w:rPr>
        <w:t xml:space="preserve">TOUT ELEMENT MENTIONNE HORS DE CE CADRE DE REPONSE </w:t>
      </w:r>
      <w:r w:rsidR="00CB22AB" w:rsidRPr="004E02CD">
        <w:rPr>
          <w:rFonts w:asciiTheme="minorHAnsi" w:hAnsiTheme="minorHAnsi" w:cstheme="minorHAnsi"/>
          <w:b/>
          <w:i/>
          <w:color w:val="FF0000"/>
        </w:rPr>
        <w:t xml:space="preserve">TECHNIQUE </w:t>
      </w:r>
      <w:r w:rsidRPr="004E02CD">
        <w:rPr>
          <w:rFonts w:asciiTheme="minorHAnsi" w:hAnsiTheme="minorHAnsi" w:cstheme="minorHAnsi"/>
          <w:b/>
          <w:i/>
          <w:color w:val="FF0000"/>
          <w:u w:val="single"/>
        </w:rPr>
        <w:t>NE SERA PAS PRIS EN COMPTE</w:t>
      </w:r>
      <w:r w:rsidR="00CB6130" w:rsidRPr="004E02CD">
        <w:rPr>
          <w:rFonts w:asciiTheme="minorHAnsi" w:hAnsiTheme="minorHAnsi" w:cstheme="minorHAnsi"/>
          <w:b/>
          <w:i/>
          <w:color w:val="FF0000"/>
        </w:rPr>
        <w:t xml:space="preserve"> POUR L’ANALYSE DES OFFRES</w:t>
      </w:r>
      <w:r w:rsidR="009B18D1" w:rsidRPr="004E02CD">
        <w:rPr>
          <w:rFonts w:asciiTheme="minorHAnsi" w:hAnsiTheme="minorHAnsi" w:cstheme="minorHAnsi"/>
          <w:b/>
          <w:i/>
          <w:color w:val="FF0000"/>
        </w:rPr>
        <w:t xml:space="preserve"> </w:t>
      </w:r>
      <w:r w:rsidR="00A90BE7" w:rsidRPr="004E02CD">
        <w:rPr>
          <w:rFonts w:asciiTheme="minorHAnsi" w:hAnsiTheme="minorHAnsi" w:cstheme="minorHAnsi"/>
          <w:b/>
          <w:i/>
          <w:color w:val="FF0000"/>
        </w:rPr>
        <w:t>A L’EXCEPTION DES CV.</w:t>
      </w:r>
    </w:p>
    <w:p w14:paraId="569C642C" w14:textId="2F6EA4CC" w:rsidR="00A90BE7" w:rsidRPr="004E02CD" w:rsidRDefault="00A90BE7" w:rsidP="0015455D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b/>
          <w:i/>
          <w:color w:val="FF0000"/>
          <w:u w:val="single"/>
        </w:rPr>
      </w:pPr>
      <w:r w:rsidRPr="004E02CD">
        <w:rPr>
          <w:rFonts w:asciiTheme="minorHAnsi" w:hAnsiTheme="minorHAnsi" w:cstheme="minorHAnsi"/>
          <w:b/>
          <w:i/>
          <w:color w:val="FF0000"/>
          <w:u w:val="single"/>
        </w:rPr>
        <w:t>LES LIENS INTERNET NE SONT PAS PRIS EN COMPTE PAR L’AMINISTRATION</w:t>
      </w:r>
    </w:p>
    <w:p w14:paraId="62BD86A9" w14:textId="77777777" w:rsidR="009A18BB" w:rsidRPr="00CB6130" w:rsidRDefault="009A18BB" w:rsidP="0015455D">
      <w:pPr>
        <w:pBdr>
          <w:bottom w:val="single" w:sz="6" w:space="1" w:color="auto"/>
        </w:pBdr>
        <w:jc w:val="center"/>
        <w:rPr>
          <w:b/>
          <w:i/>
          <w:color w:val="FF0000"/>
          <w:sz w:val="20"/>
          <w:szCs w:val="20"/>
        </w:rPr>
      </w:pPr>
    </w:p>
    <w:p w14:paraId="4C29773F" w14:textId="77777777" w:rsidR="00510A11" w:rsidRDefault="00510A11" w:rsidP="00883052">
      <w:pPr>
        <w:rPr>
          <w:sz w:val="20"/>
          <w:szCs w:val="20"/>
        </w:rPr>
      </w:pPr>
    </w:p>
    <w:p w14:paraId="3148276E" w14:textId="074DDF13" w:rsidR="00A90BE7" w:rsidRPr="00932DB5" w:rsidRDefault="00A90BE7" w:rsidP="00883052">
      <w:pPr>
        <w:rPr>
          <w:rFonts w:asciiTheme="minorHAnsi" w:hAnsiTheme="minorHAnsi" w:cstheme="minorHAnsi"/>
          <w:color w:val="0070C0"/>
          <w:sz w:val="22"/>
          <w:szCs w:val="22"/>
        </w:rPr>
      </w:pPr>
      <w:r w:rsidRPr="00932DB5">
        <w:rPr>
          <w:rFonts w:asciiTheme="minorHAnsi" w:hAnsiTheme="minorHAnsi" w:cstheme="minorHAnsi"/>
          <w:b/>
          <w:color w:val="0070C0"/>
          <w:sz w:val="22"/>
          <w:szCs w:val="22"/>
          <w:u w:val="single"/>
        </w:rPr>
        <w:t>Critère 1 : Prix 40%</w:t>
      </w:r>
    </w:p>
    <w:p w14:paraId="138B224B" w14:textId="77777777" w:rsidR="00A90BE7" w:rsidRPr="004E02CD" w:rsidRDefault="00A90BE7" w:rsidP="00883052">
      <w:pPr>
        <w:rPr>
          <w:rFonts w:asciiTheme="minorHAnsi" w:hAnsiTheme="minorHAnsi" w:cstheme="minorHAnsi"/>
          <w:sz w:val="22"/>
          <w:szCs w:val="22"/>
        </w:rPr>
      </w:pPr>
    </w:p>
    <w:p w14:paraId="6DD07A7C" w14:textId="2626F5A1" w:rsidR="00B336BA" w:rsidRPr="00932DB5" w:rsidRDefault="0088018D" w:rsidP="00B336BA">
      <w:pPr>
        <w:rPr>
          <w:rFonts w:asciiTheme="minorHAnsi" w:hAnsiTheme="minorHAnsi" w:cstheme="minorHAnsi"/>
          <w:b/>
          <w:color w:val="0070C0"/>
          <w:sz w:val="22"/>
          <w:szCs w:val="22"/>
          <w:u w:val="single"/>
        </w:rPr>
      </w:pPr>
      <w:r w:rsidRPr="00932DB5">
        <w:rPr>
          <w:rFonts w:asciiTheme="minorHAnsi" w:hAnsiTheme="minorHAnsi" w:cstheme="minorHAnsi"/>
          <w:b/>
          <w:color w:val="0070C0"/>
          <w:sz w:val="22"/>
          <w:szCs w:val="22"/>
          <w:u w:val="single"/>
        </w:rPr>
        <w:t>Critère 2 : V</w:t>
      </w:r>
      <w:r w:rsidR="00B336BA" w:rsidRPr="00932DB5">
        <w:rPr>
          <w:rFonts w:asciiTheme="minorHAnsi" w:hAnsiTheme="minorHAnsi" w:cstheme="minorHAnsi"/>
          <w:b/>
          <w:color w:val="0070C0"/>
          <w:sz w:val="22"/>
          <w:szCs w:val="22"/>
          <w:u w:val="single"/>
        </w:rPr>
        <w:t>aleur technique (</w:t>
      </w:r>
      <w:r w:rsidR="00E4364B" w:rsidRPr="00932DB5">
        <w:rPr>
          <w:rFonts w:asciiTheme="minorHAnsi" w:hAnsiTheme="minorHAnsi" w:cstheme="minorHAnsi"/>
          <w:b/>
          <w:color w:val="0070C0"/>
          <w:sz w:val="22"/>
          <w:szCs w:val="22"/>
          <w:u w:val="single"/>
        </w:rPr>
        <w:t>45</w:t>
      </w:r>
      <w:r w:rsidR="0010457B" w:rsidRPr="00932DB5">
        <w:rPr>
          <w:rFonts w:asciiTheme="minorHAnsi" w:hAnsiTheme="minorHAnsi" w:cstheme="minorHAnsi"/>
          <w:b/>
          <w:color w:val="0070C0"/>
          <w:sz w:val="22"/>
          <w:szCs w:val="22"/>
          <w:u w:val="single"/>
        </w:rPr>
        <w:t>%)</w:t>
      </w:r>
    </w:p>
    <w:p w14:paraId="71F7D5A3" w14:textId="77777777" w:rsidR="00B336BA" w:rsidRPr="004E02CD" w:rsidRDefault="00B336BA" w:rsidP="00B336BA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BCBD250" w14:textId="79CD9F51" w:rsidR="00400D92" w:rsidRPr="00932DB5" w:rsidRDefault="00400D92" w:rsidP="00400D92">
      <w:pPr>
        <w:pStyle w:val="Paragraphedeliste"/>
        <w:numPr>
          <w:ilvl w:val="0"/>
          <w:numId w:val="13"/>
        </w:numPr>
        <w:jc w:val="both"/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</w:pPr>
      <w:r w:rsidRPr="00932DB5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 xml:space="preserve">Sous-critère </w:t>
      </w:r>
      <w:r w:rsidR="006B48D4" w:rsidRPr="00932DB5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>2.</w:t>
      </w:r>
      <w:r w:rsidRPr="00932DB5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 xml:space="preserve">1 : </w:t>
      </w:r>
      <w:r w:rsidR="00D37690" w:rsidRPr="00932DB5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>M</w:t>
      </w:r>
      <w:r w:rsidR="00D152F2" w:rsidRPr="00932DB5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>oyens humain</w:t>
      </w:r>
      <w:r w:rsidR="00CB22AB" w:rsidRPr="00932DB5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>s</w:t>
      </w:r>
      <w:r w:rsidR="00D37690" w:rsidRPr="00932DB5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 xml:space="preserve"> dédiés </w:t>
      </w:r>
      <w:r w:rsidR="00C65443" w:rsidRPr="00932DB5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>à l’accord-cadre</w:t>
      </w:r>
      <w:r w:rsidR="0010457B" w:rsidRPr="00932DB5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 xml:space="preserve"> (</w:t>
      </w:r>
      <w:r w:rsidR="00E4364B" w:rsidRPr="00932DB5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>15</w:t>
      </w:r>
      <w:r w:rsidR="0010457B" w:rsidRPr="00932DB5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>%)</w:t>
      </w:r>
    </w:p>
    <w:p w14:paraId="655029E4" w14:textId="77777777" w:rsidR="00400D92" w:rsidRPr="004E02CD" w:rsidRDefault="00400D92" w:rsidP="00565937">
      <w:pPr>
        <w:ind w:firstLine="708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7ECAF6B" w14:textId="77777777" w:rsidR="00932DB5" w:rsidRPr="00932DB5" w:rsidRDefault="0088568E" w:rsidP="0088568E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932DB5">
        <w:rPr>
          <w:rFonts w:asciiTheme="minorHAnsi" w:hAnsiTheme="minorHAnsi" w:cstheme="minorHAnsi"/>
          <w:sz w:val="22"/>
          <w:szCs w:val="22"/>
        </w:rPr>
        <w:t xml:space="preserve">Pour ce sous-critère, le candidat doit </w:t>
      </w:r>
      <w:r w:rsidR="00373F07" w:rsidRPr="00932DB5">
        <w:rPr>
          <w:rFonts w:asciiTheme="minorHAnsi" w:hAnsiTheme="minorHAnsi" w:cstheme="minorHAnsi"/>
          <w:sz w:val="22"/>
          <w:szCs w:val="22"/>
        </w:rPr>
        <w:t>décrire précisément</w:t>
      </w:r>
      <w:r w:rsidR="00932DB5" w:rsidRPr="00932DB5">
        <w:rPr>
          <w:rFonts w:asciiTheme="minorHAnsi" w:hAnsiTheme="minorHAnsi" w:cstheme="minorHAnsi"/>
          <w:sz w:val="22"/>
          <w:szCs w:val="22"/>
        </w:rPr>
        <w:t> :</w:t>
      </w:r>
    </w:p>
    <w:p w14:paraId="409FB0EC" w14:textId="482B8735" w:rsidR="00932DB5" w:rsidRPr="00B209E4" w:rsidRDefault="00D37690" w:rsidP="00B209E4">
      <w:pPr>
        <w:pStyle w:val="Paragraphedeliste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B209E4">
        <w:rPr>
          <w:rFonts w:asciiTheme="minorHAnsi" w:hAnsiTheme="minorHAnsi" w:cstheme="minorHAnsi"/>
          <w:sz w:val="22"/>
          <w:szCs w:val="22"/>
        </w:rPr>
        <w:t>l’équipe</w:t>
      </w:r>
      <w:proofErr w:type="gramEnd"/>
      <w:r w:rsidRPr="00B209E4">
        <w:rPr>
          <w:rFonts w:asciiTheme="minorHAnsi" w:hAnsiTheme="minorHAnsi" w:cstheme="minorHAnsi"/>
          <w:sz w:val="22"/>
          <w:szCs w:val="22"/>
        </w:rPr>
        <w:t xml:space="preserve"> opérationnelle </w:t>
      </w:r>
      <w:r w:rsidR="000575A9" w:rsidRPr="00B209E4">
        <w:rPr>
          <w:rFonts w:asciiTheme="minorHAnsi" w:hAnsiTheme="minorHAnsi" w:cstheme="minorHAnsi"/>
          <w:sz w:val="22"/>
          <w:szCs w:val="22"/>
        </w:rPr>
        <w:t>d</w:t>
      </w:r>
      <w:r w:rsidR="000C71FD" w:rsidRPr="00B209E4">
        <w:rPr>
          <w:rFonts w:asciiTheme="minorHAnsi" w:hAnsiTheme="minorHAnsi" w:cstheme="minorHAnsi"/>
          <w:sz w:val="22"/>
          <w:szCs w:val="22"/>
        </w:rPr>
        <w:t>e codeurs</w:t>
      </w:r>
      <w:r w:rsidR="000575A9" w:rsidRPr="00B209E4">
        <w:rPr>
          <w:rFonts w:asciiTheme="minorHAnsi" w:hAnsiTheme="minorHAnsi" w:cstheme="minorHAnsi"/>
          <w:sz w:val="22"/>
          <w:szCs w:val="22"/>
        </w:rPr>
        <w:t xml:space="preserve">, </w:t>
      </w:r>
      <w:r w:rsidR="0003280B" w:rsidRPr="00B209E4">
        <w:rPr>
          <w:rFonts w:asciiTheme="minorHAnsi" w:hAnsiTheme="minorHAnsi" w:cstheme="minorHAnsi"/>
          <w:sz w:val="22"/>
          <w:szCs w:val="22"/>
        </w:rPr>
        <w:t>l</w:t>
      </w:r>
      <w:r w:rsidR="000575A9" w:rsidRPr="00B209E4">
        <w:rPr>
          <w:rFonts w:asciiTheme="minorHAnsi" w:hAnsiTheme="minorHAnsi" w:cstheme="minorHAnsi"/>
          <w:sz w:val="22"/>
          <w:szCs w:val="22"/>
        </w:rPr>
        <w:t>es profils</w:t>
      </w:r>
      <w:r w:rsidR="0003280B" w:rsidRPr="00B209E4">
        <w:rPr>
          <w:rFonts w:asciiTheme="minorHAnsi" w:hAnsiTheme="minorHAnsi" w:cstheme="minorHAnsi"/>
          <w:sz w:val="22"/>
          <w:szCs w:val="22"/>
        </w:rPr>
        <w:t xml:space="preserve"> proposés</w:t>
      </w:r>
      <w:r w:rsidR="000575A9" w:rsidRPr="00B209E4">
        <w:rPr>
          <w:rFonts w:asciiTheme="minorHAnsi" w:hAnsiTheme="minorHAnsi" w:cstheme="minorHAnsi"/>
          <w:sz w:val="22"/>
          <w:szCs w:val="22"/>
        </w:rPr>
        <w:t>, le nombre d</w:t>
      </w:r>
      <w:r w:rsidR="000C71FD" w:rsidRPr="00B209E4">
        <w:rPr>
          <w:rFonts w:asciiTheme="minorHAnsi" w:hAnsiTheme="minorHAnsi" w:cstheme="minorHAnsi"/>
          <w:sz w:val="22"/>
          <w:szCs w:val="22"/>
        </w:rPr>
        <w:t>e codeurs</w:t>
      </w:r>
      <w:r w:rsidR="000575A9" w:rsidRPr="00B209E4">
        <w:rPr>
          <w:rFonts w:asciiTheme="minorHAnsi" w:hAnsiTheme="minorHAnsi" w:cstheme="minorHAnsi"/>
          <w:sz w:val="22"/>
          <w:szCs w:val="22"/>
        </w:rPr>
        <w:t xml:space="preserve"> affectés en fonction de la durée de la réunion (p</w:t>
      </w:r>
      <w:r w:rsidR="007E421D" w:rsidRPr="00B209E4">
        <w:rPr>
          <w:rFonts w:asciiTheme="minorHAnsi" w:hAnsiTheme="minorHAnsi" w:cstheme="minorHAnsi"/>
          <w:sz w:val="22"/>
          <w:szCs w:val="22"/>
        </w:rPr>
        <w:t>our 1h, 4h,</w:t>
      </w:r>
      <w:r w:rsidR="00FD6868" w:rsidRPr="00B209E4">
        <w:rPr>
          <w:rFonts w:asciiTheme="minorHAnsi" w:hAnsiTheme="minorHAnsi" w:cstheme="minorHAnsi"/>
          <w:sz w:val="22"/>
          <w:szCs w:val="22"/>
        </w:rPr>
        <w:t xml:space="preserve"> </w:t>
      </w:r>
      <w:r w:rsidR="007E421D" w:rsidRPr="00B209E4">
        <w:rPr>
          <w:rFonts w:asciiTheme="minorHAnsi" w:hAnsiTheme="minorHAnsi" w:cstheme="minorHAnsi"/>
          <w:sz w:val="22"/>
          <w:szCs w:val="22"/>
        </w:rPr>
        <w:t xml:space="preserve">8h), </w:t>
      </w:r>
    </w:p>
    <w:p w14:paraId="3BAE9298" w14:textId="16297589" w:rsidR="00932DB5" w:rsidRPr="00B209E4" w:rsidRDefault="007E421D" w:rsidP="00B209E4">
      <w:pPr>
        <w:pStyle w:val="Paragraphedeliste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B209E4">
        <w:rPr>
          <w:rFonts w:asciiTheme="minorHAnsi" w:hAnsiTheme="minorHAnsi" w:cstheme="minorHAnsi"/>
          <w:sz w:val="22"/>
          <w:szCs w:val="22"/>
        </w:rPr>
        <w:t>l’encadrement</w:t>
      </w:r>
      <w:proofErr w:type="gramEnd"/>
      <w:r w:rsidRPr="00B209E4">
        <w:rPr>
          <w:rFonts w:asciiTheme="minorHAnsi" w:hAnsiTheme="minorHAnsi" w:cstheme="minorHAnsi"/>
          <w:sz w:val="22"/>
          <w:szCs w:val="22"/>
        </w:rPr>
        <w:t xml:space="preserve"> et l’équipe dédié</w:t>
      </w:r>
      <w:r w:rsidR="00557396" w:rsidRPr="00B209E4">
        <w:rPr>
          <w:rFonts w:asciiTheme="minorHAnsi" w:hAnsiTheme="minorHAnsi" w:cstheme="minorHAnsi"/>
          <w:sz w:val="22"/>
          <w:szCs w:val="22"/>
        </w:rPr>
        <w:t>s</w:t>
      </w:r>
      <w:r w:rsidRPr="00B209E4">
        <w:rPr>
          <w:rFonts w:asciiTheme="minorHAnsi" w:hAnsiTheme="minorHAnsi" w:cstheme="minorHAnsi"/>
          <w:sz w:val="22"/>
          <w:szCs w:val="22"/>
        </w:rPr>
        <w:t xml:space="preserve"> </w:t>
      </w:r>
      <w:r w:rsidR="000575A9" w:rsidRPr="00B209E4">
        <w:rPr>
          <w:rFonts w:asciiTheme="minorHAnsi" w:hAnsiTheme="minorHAnsi" w:cstheme="minorHAnsi"/>
          <w:sz w:val="22"/>
          <w:szCs w:val="22"/>
        </w:rPr>
        <w:t xml:space="preserve">à </w:t>
      </w:r>
      <w:r w:rsidR="00D37690" w:rsidRPr="00B209E4">
        <w:rPr>
          <w:rFonts w:asciiTheme="minorHAnsi" w:hAnsiTheme="minorHAnsi" w:cstheme="minorHAnsi"/>
          <w:sz w:val="22"/>
          <w:szCs w:val="22"/>
        </w:rPr>
        <w:t>la gesti</w:t>
      </w:r>
      <w:r w:rsidRPr="00B209E4">
        <w:rPr>
          <w:rFonts w:asciiTheme="minorHAnsi" w:hAnsiTheme="minorHAnsi" w:cstheme="minorHAnsi"/>
          <w:sz w:val="22"/>
          <w:szCs w:val="22"/>
        </w:rPr>
        <w:t>on administrative et financière</w:t>
      </w:r>
    </w:p>
    <w:p w14:paraId="4F640012" w14:textId="2FBD284D" w:rsidR="0088568E" w:rsidRPr="00B209E4" w:rsidRDefault="007E421D" w:rsidP="00B209E4">
      <w:pPr>
        <w:pStyle w:val="Paragraphedeliste"/>
        <w:numPr>
          <w:ilvl w:val="0"/>
          <w:numId w:val="23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B209E4">
        <w:rPr>
          <w:rFonts w:asciiTheme="minorHAnsi" w:hAnsiTheme="minorHAnsi" w:cstheme="minorHAnsi"/>
          <w:sz w:val="22"/>
          <w:szCs w:val="22"/>
        </w:rPr>
        <w:t>le</w:t>
      </w:r>
      <w:proofErr w:type="gramEnd"/>
      <w:r w:rsidRPr="00B209E4">
        <w:rPr>
          <w:rFonts w:asciiTheme="minorHAnsi" w:hAnsiTheme="minorHAnsi" w:cstheme="minorHAnsi"/>
          <w:sz w:val="22"/>
          <w:szCs w:val="22"/>
        </w:rPr>
        <w:t xml:space="preserve"> plan de formation mis en place </w:t>
      </w:r>
      <w:r w:rsidR="00EB4CF3" w:rsidRPr="00B209E4">
        <w:rPr>
          <w:rFonts w:asciiTheme="minorHAnsi" w:hAnsiTheme="minorHAnsi" w:cstheme="minorHAnsi"/>
          <w:sz w:val="22"/>
          <w:szCs w:val="22"/>
        </w:rPr>
        <w:t>à l’attention de l’équipe technique</w:t>
      </w:r>
      <w:r w:rsidR="00426C1D" w:rsidRPr="00B209E4">
        <w:rPr>
          <w:rFonts w:asciiTheme="minorHAnsi" w:hAnsiTheme="minorHAnsi" w:cstheme="minorHAnsi"/>
          <w:sz w:val="22"/>
          <w:szCs w:val="22"/>
        </w:rPr>
        <w:t xml:space="preserve"> (type de formation, contenu, périodicité, certifiante ?)</w:t>
      </w:r>
      <w:r w:rsidRPr="00B209E4">
        <w:rPr>
          <w:rFonts w:asciiTheme="minorHAnsi" w:hAnsiTheme="minorHAnsi" w:cstheme="minorHAnsi"/>
          <w:sz w:val="22"/>
          <w:szCs w:val="22"/>
        </w:rPr>
        <w:t>.</w:t>
      </w:r>
    </w:p>
    <w:p w14:paraId="4A639020" w14:textId="77777777" w:rsidR="0088568E" w:rsidRPr="004E02CD" w:rsidRDefault="0088568E" w:rsidP="00CB6130">
      <w:pPr>
        <w:ind w:firstLine="7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89CF071" w14:textId="77777777" w:rsidR="00314369" w:rsidRDefault="00314369" w:rsidP="00CB6130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E02CD">
        <w:rPr>
          <w:rFonts w:asciiTheme="minorHAnsi" w:hAnsiTheme="minorHAnsi" w:cstheme="minorHAnsi"/>
          <w:b/>
          <w:sz w:val="22"/>
          <w:szCs w:val="22"/>
        </w:rPr>
        <w:t>Réponse du candidat</w:t>
      </w:r>
      <w:r w:rsidRPr="004E02CD">
        <w:rPr>
          <w:rFonts w:asciiTheme="minorHAnsi" w:hAnsiTheme="minorHAnsi" w:cstheme="minorHAnsi"/>
          <w:sz w:val="22"/>
          <w:szCs w:val="22"/>
        </w:rPr>
        <w:t> :</w:t>
      </w:r>
    </w:p>
    <w:p w14:paraId="7ABD9BC6" w14:textId="01331234" w:rsidR="00E73576" w:rsidRDefault="00E73576">
      <w:pPr>
        <w:tabs>
          <w:tab w:val="clear" w:pos="226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1F4E07EB" w14:textId="77777777" w:rsidR="00E73576" w:rsidRPr="004E02CD" w:rsidRDefault="00E73576" w:rsidP="00CB6130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74A56BA1" w14:textId="77777777" w:rsidR="00AB0731" w:rsidRPr="004E02CD" w:rsidRDefault="00AB0731" w:rsidP="004E02CD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Style w:val="Grilledutableau"/>
        <w:tblW w:w="14913" w:type="dxa"/>
        <w:tblInd w:w="108" w:type="dxa"/>
        <w:tblLook w:val="04A0" w:firstRow="1" w:lastRow="0" w:firstColumn="1" w:lastColumn="0" w:noHBand="0" w:noVBand="1"/>
      </w:tblPr>
      <w:tblGrid>
        <w:gridCol w:w="1503"/>
        <w:gridCol w:w="4371"/>
        <w:gridCol w:w="9039"/>
      </w:tblGrid>
      <w:tr w:rsidR="00E97B24" w:rsidRPr="004E02CD" w14:paraId="7D42D068" w14:textId="77777777" w:rsidTr="00E97B24">
        <w:trPr>
          <w:trHeight w:val="1868"/>
        </w:trPr>
        <w:tc>
          <w:tcPr>
            <w:tcW w:w="14913" w:type="dxa"/>
            <w:gridSpan w:val="3"/>
          </w:tcPr>
          <w:p w14:paraId="4D0D4B1A" w14:textId="77777777" w:rsidR="00E97B24" w:rsidRPr="004E02CD" w:rsidRDefault="00E97B24" w:rsidP="0074631B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36570466" w14:textId="77777777" w:rsidR="00E97B24" w:rsidRPr="00934D9F" w:rsidRDefault="00E97B24" w:rsidP="007358D2">
            <w:pPr>
              <w:tabs>
                <w:tab w:val="clear" w:pos="2265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4D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Equipe opérationnelle de codeurs – Description des profils dans le CRT </w:t>
            </w:r>
          </w:p>
          <w:p w14:paraId="6A7233B6" w14:textId="0455B31C" w:rsidR="00E97B24" w:rsidRPr="00200EDD" w:rsidRDefault="00E97B24" w:rsidP="007358D2">
            <w:pPr>
              <w:tabs>
                <w:tab w:val="clear" w:pos="2265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u w:val="single"/>
              </w:rPr>
            </w:pPr>
            <w:r w:rsidRPr="00200EDD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u w:val="single"/>
              </w:rPr>
              <w:t>Les curriculums vitae des codeurs dédiés au marché sont fournis en annexe au présent CRT </w:t>
            </w:r>
          </w:p>
          <w:p w14:paraId="68AC3556" w14:textId="052E5A66" w:rsidR="00313F41" w:rsidRPr="00313F41" w:rsidRDefault="00200EDD" w:rsidP="00313F41">
            <w:pPr>
              <w:tabs>
                <w:tab w:val="clear" w:pos="2265"/>
              </w:tabs>
              <w:jc w:val="center"/>
              <w:rPr>
                <w:rFonts w:ascii="Calibri" w:hAnsi="Calibri" w:cs="Calibri"/>
                <w:color w:val="00B050"/>
                <w:sz w:val="22"/>
                <w:szCs w:val="22"/>
              </w:rPr>
            </w:pPr>
            <w:r w:rsidRPr="00200EDD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u w:val="single"/>
              </w:rPr>
              <w:t>Rappel </w:t>
            </w:r>
            <w:r w:rsidRPr="00200EDD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:  Article 4.1.1   du CCTP : le candidat </w:t>
            </w:r>
            <w:r w:rsidRPr="00200EDD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fait appel pour l’exécution des prestations à des personnes disposant d’un diplôme </w:t>
            </w:r>
            <w:r w:rsidRPr="00200EDD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et/ou</w:t>
            </w:r>
            <w:r w:rsidRPr="00200EDD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d’une formation professionnelle en langue parlée complétée (entre-autre, licence professionnelle de codeur LPC) </w:t>
            </w:r>
            <w:r w:rsidRPr="00200EDD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et/ou</w:t>
            </w:r>
            <w:r w:rsidRPr="00200EDD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d’une expérience en milieu professionnel (hors milieu scolaire).</w:t>
            </w:r>
            <w:r w:rsidR="00313F41"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="00313F41" w:rsidRPr="00313F41">
              <w:rPr>
                <w:rFonts w:ascii="Calibri" w:hAnsi="Calibri" w:cs="Calibri"/>
                <w:color w:val="00B050"/>
                <w:sz w:val="22"/>
                <w:szCs w:val="22"/>
              </w:rPr>
              <w:t>Il est nécessaire que les intervenants disposent d’une bonne maîtrise de la langue française, de la langue française parlée complétée et des compétences nécessaires à la prestation de codification.</w:t>
            </w:r>
          </w:p>
          <w:p w14:paraId="41941310" w14:textId="77777777" w:rsidR="00313F41" w:rsidRPr="00200EDD" w:rsidRDefault="00313F41" w:rsidP="007358D2">
            <w:pPr>
              <w:tabs>
                <w:tab w:val="clear" w:pos="2265"/>
              </w:tabs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u w:val="single"/>
              </w:rPr>
            </w:pPr>
          </w:p>
          <w:p w14:paraId="1834EF4C" w14:textId="44F62C0F" w:rsidR="00E97B24" w:rsidRPr="00200EDD" w:rsidRDefault="00200EDD" w:rsidP="00200EDD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u w:val="single"/>
              </w:rPr>
            </w:pPr>
            <w:r w:rsidRPr="00200EDD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u w:val="single"/>
              </w:rPr>
              <w:t>Le non-respect de cette clause entraine l’irrégularité de l’offre présentée</w:t>
            </w:r>
          </w:p>
          <w:p w14:paraId="25468F8F" w14:textId="77777777" w:rsidR="00E97B24" w:rsidRDefault="00E97B24" w:rsidP="0074631B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0B1AFB05" w14:textId="77777777" w:rsidR="00E97B24" w:rsidRDefault="00E97B24" w:rsidP="0074631B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7F70C6DA" w14:textId="77777777" w:rsidR="00E97B24" w:rsidRDefault="00E97B24" w:rsidP="0074631B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14:paraId="160FF551" w14:textId="5F56F01E" w:rsidR="00E97B24" w:rsidRPr="004E02CD" w:rsidRDefault="00E97B24" w:rsidP="0074631B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E97B24" w:rsidRPr="004E02CD" w14:paraId="5A3C5424" w14:textId="77777777" w:rsidTr="00E97B24">
        <w:trPr>
          <w:trHeight w:val="471"/>
        </w:trPr>
        <w:tc>
          <w:tcPr>
            <w:tcW w:w="14913" w:type="dxa"/>
            <w:gridSpan w:val="3"/>
          </w:tcPr>
          <w:p w14:paraId="6C38CDCE" w14:textId="7CC15588" w:rsidR="00E97B24" w:rsidRPr="004E02CD" w:rsidRDefault="00E97B24" w:rsidP="009E589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Pr="004E02CD">
              <w:rPr>
                <w:rFonts w:asciiTheme="minorHAnsi" w:hAnsiTheme="minorHAnsi" w:cstheme="minorHAnsi"/>
                <w:b/>
                <w:sz w:val="22"/>
                <w:szCs w:val="22"/>
              </w:rPr>
              <w:t>ombre de codeurs affectés en fonction de la durée de la réunion</w:t>
            </w:r>
          </w:p>
        </w:tc>
      </w:tr>
      <w:tr w:rsidR="00E97B24" w:rsidRPr="004E02CD" w14:paraId="7EC35693" w14:textId="77777777" w:rsidTr="00E97B24">
        <w:trPr>
          <w:trHeight w:val="501"/>
        </w:trPr>
        <w:tc>
          <w:tcPr>
            <w:tcW w:w="1503" w:type="dxa"/>
          </w:tcPr>
          <w:p w14:paraId="07B68EBA" w14:textId="6D2E72E7" w:rsidR="00E97B24" w:rsidRPr="004E02CD" w:rsidRDefault="00E97B24" w:rsidP="009E589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4E02CD">
              <w:rPr>
                <w:rFonts w:asciiTheme="minorHAnsi" w:hAnsiTheme="minorHAnsi" w:cstheme="minorHAnsi"/>
                <w:b/>
                <w:sz w:val="22"/>
                <w:szCs w:val="22"/>
              </w:rPr>
              <w:t>Durée</w:t>
            </w:r>
          </w:p>
        </w:tc>
        <w:tc>
          <w:tcPr>
            <w:tcW w:w="4371" w:type="dxa"/>
          </w:tcPr>
          <w:p w14:paraId="0FB12701" w14:textId="1B55C93E" w:rsidR="00E97B24" w:rsidRPr="004E02CD" w:rsidRDefault="00E97B24" w:rsidP="009E589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proofErr w:type="gramStart"/>
            <w:r w:rsidRPr="004E02CD">
              <w:rPr>
                <w:rFonts w:asciiTheme="minorHAnsi" w:hAnsiTheme="minorHAnsi" w:cstheme="minorHAnsi"/>
                <w:b/>
                <w:sz w:val="22"/>
                <w:szCs w:val="22"/>
              </w:rPr>
              <w:t>en</w:t>
            </w:r>
            <w:proofErr w:type="gramEnd"/>
            <w:r w:rsidRPr="004E02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présentiel</w:t>
            </w:r>
          </w:p>
        </w:tc>
        <w:tc>
          <w:tcPr>
            <w:tcW w:w="9039" w:type="dxa"/>
          </w:tcPr>
          <w:p w14:paraId="0D8D3F55" w14:textId="4E48FA9E" w:rsidR="00E97B24" w:rsidRPr="004E02CD" w:rsidRDefault="00E97B24" w:rsidP="009E589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E02CD">
              <w:rPr>
                <w:rFonts w:asciiTheme="minorHAnsi" w:hAnsiTheme="minorHAnsi" w:cstheme="minorHAnsi"/>
                <w:b/>
                <w:sz w:val="22"/>
                <w:szCs w:val="22"/>
              </w:rPr>
              <w:t>à</w:t>
            </w:r>
            <w:proofErr w:type="gramEnd"/>
            <w:r w:rsidRPr="004E02C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distance</w:t>
            </w:r>
          </w:p>
        </w:tc>
      </w:tr>
      <w:tr w:rsidR="00E97B24" w:rsidRPr="004E02CD" w14:paraId="03F934DF" w14:textId="77777777" w:rsidTr="00E97B24">
        <w:trPr>
          <w:trHeight w:val="680"/>
        </w:trPr>
        <w:tc>
          <w:tcPr>
            <w:tcW w:w="1503" w:type="dxa"/>
          </w:tcPr>
          <w:p w14:paraId="6944C0BD" w14:textId="5B0B4BBB" w:rsidR="00E97B24" w:rsidRPr="004E02CD" w:rsidRDefault="00E97B24" w:rsidP="007463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02CD">
              <w:rPr>
                <w:rFonts w:asciiTheme="minorHAnsi" w:hAnsiTheme="minorHAnsi" w:cstheme="minorHAnsi"/>
                <w:sz w:val="22"/>
                <w:szCs w:val="22"/>
              </w:rPr>
              <w:t>1h</w:t>
            </w:r>
          </w:p>
        </w:tc>
        <w:tc>
          <w:tcPr>
            <w:tcW w:w="4371" w:type="dxa"/>
          </w:tcPr>
          <w:p w14:paraId="7E4F9B0C" w14:textId="77777777" w:rsidR="00E97B24" w:rsidRPr="004E02CD" w:rsidRDefault="00E97B24" w:rsidP="0074631B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9039" w:type="dxa"/>
          </w:tcPr>
          <w:p w14:paraId="232956F2" w14:textId="742A2E5A" w:rsidR="00E97B24" w:rsidRPr="004E02CD" w:rsidRDefault="00E97B24" w:rsidP="0074631B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E97B24" w:rsidRPr="004E02CD" w14:paraId="2C8B08BF" w14:textId="77777777" w:rsidTr="00E97B24">
        <w:trPr>
          <w:trHeight w:val="680"/>
        </w:trPr>
        <w:tc>
          <w:tcPr>
            <w:tcW w:w="1503" w:type="dxa"/>
          </w:tcPr>
          <w:p w14:paraId="15713E42" w14:textId="6AE6008C" w:rsidR="00E97B24" w:rsidRPr="004E02CD" w:rsidRDefault="00E97B24" w:rsidP="007463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02CD">
              <w:rPr>
                <w:rFonts w:asciiTheme="minorHAnsi" w:hAnsiTheme="minorHAnsi" w:cstheme="minorHAnsi"/>
                <w:sz w:val="22"/>
                <w:szCs w:val="22"/>
              </w:rPr>
              <w:t>4h</w:t>
            </w:r>
          </w:p>
        </w:tc>
        <w:tc>
          <w:tcPr>
            <w:tcW w:w="4371" w:type="dxa"/>
          </w:tcPr>
          <w:p w14:paraId="346E30C9" w14:textId="77777777" w:rsidR="00E97B24" w:rsidRPr="004E02CD" w:rsidRDefault="00E97B24" w:rsidP="0074631B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9039" w:type="dxa"/>
          </w:tcPr>
          <w:p w14:paraId="02525B73" w14:textId="77777777" w:rsidR="00E97B24" w:rsidRPr="004E02CD" w:rsidRDefault="00E97B24" w:rsidP="0074631B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E97B24" w:rsidRPr="004E02CD" w14:paraId="19ED3DEF" w14:textId="77777777" w:rsidTr="00E97B24">
        <w:trPr>
          <w:trHeight w:val="680"/>
        </w:trPr>
        <w:tc>
          <w:tcPr>
            <w:tcW w:w="1503" w:type="dxa"/>
          </w:tcPr>
          <w:p w14:paraId="36996728" w14:textId="1675ED43" w:rsidR="00E97B24" w:rsidRPr="004E02CD" w:rsidRDefault="00E97B24" w:rsidP="007463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02CD">
              <w:rPr>
                <w:rFonts w:asciiTheme="minorHAnsi" w:hAnsiTheme="minorHAnsi" w:cstheme="minorHAnsi"/>
                <w:sz w:val="22"/>
                <w:szCs w:val="22"/>
              </w:rPr>
              <w:t>8h</w:t>
            </w:r>
          </w:p>
        </w:tc>
        <w:tc>
          <w:tcPr>
            <w:tcW w:w="4371" w:type="dxa"/>
          </w:tcPr>
          <w:p w14:paraId="7DEA2EE1" w14:textId="77777777" w:rsidR="00E97B24" w:rsidRPr="004E02CD" w:rsidRDefault="00E97B24" w:rsidP="0074631B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9039" w:type="dxa"/>
          </w:tcPr>
          <w:p w14:paraId="4173FE3D" w14:textId="43F174F3" w:rsidR="00E97B24" w:rsidRPr="004E02CD" w:rsidRDefault="00E97B24" w:rsidP="0074631B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E97B24" w:rsidRPr="004E02CD" w14:paraId="5DADDFBC" w14:textId="77777777" w:rsidTr="00E97B24">
        <w:trPr>
          <w:trHeight w:val="680"/>
        </w:trPr>
        <w:tc>
          <w:tcPr>
            <w:tcW w:w="1503" w:type="dxa"/>
          </w:tcPr>
          <w:p w14:paraId="340B6FBB" w14:textId="27E3DCE6" w:rsidR="00E97B24" w:rsidRPr="004E02CD" w:rsidRDefault="00E97B24" w:rsidP="007463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02CD">
              <w:rPr>
                <w:rFonts w:asciiTheme="minorHAnsi" w:hAnsiTheme="minorHAnsi" w:cstheme="minorHAnsi"/>
                <w:sz w:val="22"/>
                <w:szCs w:val="22"/>
              </w:rPr>
              <w:t>1h</w:t>
            </w:r>
          </w:p>
        </w:tc>
        <w:tc>
          <w:tcPr>
            <w:tcW w:w="4371" w:type="dxa"/>
          </w:tcPr>
          <w:p w14:paraId="7A1BFC1A" w14:textId="77777777" w:rsidR="00E97B24" w:rsidRPr="004E02CD" w:rsidRDefault="00E97B24" w:rsidP="0074631B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9039" w:type="dxa"/>
          </w:tcPr>
          <w:p w14:paraId="6B98BD95" w14:textId="5388830E" w:rsidR="00E97B24" w:rsidRPr="004E02CD" w:rsidRDefault="00E97B24" w:rsidP="0074631B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E97B24" w:rsidRPr="004E02CD" w14:paraId="2662F8F1" w14:textId="77777777" w:rsidTr="00E97B24">
        <w:trPr>
          <w:trHeight w:val="680"/>
        </w:trPr>
        <w:tc>
          <w:tcPr>
            <w:tcW w:w="1503" w:type="dxa"/>
          </w:tcPr>
          <w:p w14:paraId="5C3DD2CC" w14:textId="1ECF96EE" w:rsidR="00E97B24" w:rsidRPr="004E02CD" w:rsidRDefault="00E97B24" w:rsidP="007463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02CD">
              <w:rPr>
                <w:rFonts w:asciiTheme="minorHAnsi" w:hAnsiTheme="minorHAnsi" w:cstheme="minorHAnsi"/>
                <w:sz w:val="22"/>
                <w:szCs w:val="22"/>
              </w:rPr>
              <w:t>4h</w:t>
            </w:r>
          </w:p>
        </w:tc>
        <w:tc>
          <w:tcPr>
            <w:tcW w:w="4371" w:type="dxa"/>
          </w:tcPr>
          <w:p w14:paraId="35BDA5AB" w14:textId="77777777" w:rsidR="00E97B24" w:rsidRPr="004E02CD" w:rsidRDefault="00E97B24" w:rsidP="0074631B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9039" w:type="dxa"/>
          </w:tcPr>
          <w:p w14:paraId="4903806F" w14:textId="7E4A572D" w:rsidR="00E97B24" w:rsidRPr="004E02CD" w:rsidRDefault="00E97B24" w:rsidP="0074631B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E97B24" w:rsidRPr="004E02CD" w14:paraId="13FBEB99" w14:textId="77777777" w:rsidTr="00E97B24">
        <w:trPr>
          <w:trHeight w:val="680"/>
        </w:trPr>
        <w:tc>
          <w:tcPr>
            <w:tcW w:w="1503" w:type="dxa"/>
          </w:tcPr>
          <w:p w14:paraId="7D39C28C" w14:textId="1A115397" w:rsidR="00E97B24" w:rsidRPr="004E02CD" w:rsidRDefault="00E97B24" w:rsidP="0074631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E02CD">
              <w:rPr>
                <w:rFonts w:asciiTheme="minorHAnsi" w:hAnsiTheme="minorHAnsi" w:cstheme="minorHAnsi"/>
                <w:sz w:val="22"/>
                <w:szCs w:val="22"/>
              </w:rPr>
              <w:t>8h</w:t>
            </w:r>
          </w:p>
        </w:tc>
        <w:tc>
          <w:tcPr>
            <w:tcW w:w="4371" w:type="dxa"/>
          </w:tcPr>
          <w:p w14:paraId="146D7FBD" w14:textId="77777777" w:rsidR="00E97B24" w:rsidRPr="004E02CD" w:rsidRDefault="00E97B24" w:rsidP="0074631B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  <w:tc>
          <w:tcPr>
            <w:tcW w:w="9039" w:type="dxa"/>
          </w:tcPr>
          <w:p w14:paraId="7D8FE2C7" w14:textId="47262D01" w:rsidR="00E97B24" w:rsidRPr="004E02CD" w:rsidRDefault="00E97B24" w:rsidP="0074631B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E97B24" w:rsidRPr="004E02CD" w14:paraId="5D795970" w14:textId="77777777" w:rsidTr="00E97B24">
        <w:trPr>
          <w:trHeight w:val="397"/>
        </w:trPr>
        <w:tc>
          <w:tcPr>
            <w:tcW w:w="14913" w:type="dxa"/>
            <w:gridSpan w:val="3"/>
          </w:tcPr>
          <w:p w14:paraId="15684DB2" w14:textId="4CAD7B3E" w:rsidR="00E97B24" w:rsidRPr="004E02CD" w:rsidRDefault="00E97B24" w:rsidP="0074631B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E97B24" w:rsidRPr="004E02CD" w14:paraId="365BAFA8" w14:textId="77777777" w:rsidTr="00E97B24">
        <w:trPr>
          <w:trHeight w:val="2118"/>
        </w:trPr>
        <w:tc>
          <w:tcPr>
            <w:tcW w:w="14913" w:type="dxa"/>
            <w:gridSpan w:val="3"/>
          </w:tcPr>
          <w:p w14:paraId="70458712" w14:textId="365DC8A6" w:rsidR="00E97B24" w:rsidRPr="00934D9F" w:rsidRDefault="00E97B24" w:rsidP="00746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4D9F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Encadrement et équipe dédiés à la gestion administrative et financière :</w:t>
            </w:r>
          </w:p>
        </w:tc>
      </w:tr>
      <w:tr w:rsidR="00E97B24" w:rsidRPr="004E02CD" w14:paraId="5C5D3BF2" w14:textId="77777777" w:rsidTr="00E97B24">
        <w:trPr>
          <w:trHeight w:val="1681"/>
        </w:trPr>
        <w:tc>
          <w:tcPr>
            <w:tcW w:w="14913" w:type="dxa"/>
            <w:gridSpan w:val="3"/>
          </w:tcPr>
          <w:p w14:paraId="494E4FEE" w14:textId="50EC4E20" w:rsidR="00E97B24" w:rsidRPr="00934D9F" w:rsidRDefault="00E97B24" w:rsidP="0074631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4D9F">
              <w:rPr>
                <w:rFonts w:asciiTheme="minorHAnsi" w:hAnsiTheme="minorHAnsi" w:cstheme="minorHAnsi"/>
                <w:b/>
                <w:sz w:val="22"/>
                <w:szCs w:val="22"/>
              </w:rPr>
              <w:t>Plan de formation mis en place par le candidat :</w:t>
            </w:r>
          </w:p>
        </w:tc>
      </w:tr>
    </w:tbl>
    <w:p w14:paraId="0F73F7B3" w14:textId="53BFDBFA" w:rsidR="007358D2" w:rsidRDefault="007358D2" w:rsidP="004E02CD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266DC4B" w14:textId="77777777" w:rsidR="007358D2" w:rsidRDefault="007358D2">
      <w:pPr>
        <w:tabs>
          <w:tab w:val="clear" w:pos="2265"/>
        </w:tabs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br w:type="page"/>
      </w:r>
    </w:p>
    <w:p w14:paraId="3797C040" w14:textId="77777777" w:rsidR="007B79FA" w:rsidRPr="004E02CD" w:rsidRDefault="007B79FA" w:rsidP="00AB0731">
      <w:pPr>
        <w:pStyle w:val="Paragraphedeliste"/>
        <w:ind w:left="72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97DD15D" w14:textId="2812B7E1" w:rsidR="00565937" w:rsidRPr="00407C20" w:rsidRDefault="0088568E" w:rsidP="00565937">
      <w:pPr>
        <w:pStyle w:val="Paragraphedeliste"/>
        <w:numPr>
          <w:ilvl w:val="0"/>
          <w:numId w:val="13"/>
        </w:numPr>
        <w:jc w:val="both"/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</w:pPr>
      <w:r w:rsidRPr="00407C20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 xml:space="preserve">Sous-critère </w:t>
      </w:r>
      <w:r w:rsidR="006B48D4" w:rsidRPr="00407C20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>2.</w:t>
      </w:r>
      <w:r w:rsidR="00CB6130" w:rsidRPr="00407C20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>2</w:t>
      </w:r>
      <w:r w:rsidR="00C40502" w:rsidRPr="00407C20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 xml:space="preserve"> : </w:t>
      </w:r>
      <w:r w:rsidR="00355226" w:rsidRPr="00407C20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 xml:space="preserve">Organisation </w:t>
      </w:r>
      <w:r w:rsidR="00EB4CF3" w:rsidRPr="00407C20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>de</w:t>
      </w:r>
      <w:r w:rsidR="00355226" w:rsidRPr="00407C20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 xml:space="preserve"> la p</w:t>
      </w:r>
      <w:r w:rsidR="00BB4754" w:rsidRPr="00407C20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 xml:space="preserve">rise de commande en présentiel ou à distance </w:t>
      </w:r>
      <w:r w:rsidR="00BC4725" w:rsidRPr="00407C20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>(</w:t>
      </w:r>
      <w:r w:rsidR="004F6DE9" w:rsidRPr="00407C20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>15</w:t>
      </w:r>
      <w:r w:rsidRPr="00407C20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>%)</w:t>
      </w:r>
    </w:p>
    <w:p w14:paraId="0AD5A252" w14:textId="77777777" w:rsidR="00565937" w:rsidRPr="004E02CD" w:rsidRDefault="00565937" w:rsidP="0056593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10B266D" w14:textId="77777777" w:rsidR="00FE543E" w:rsidRPr="00407C20" w:rsidRDefault="0088568E" w:rsidP="006B48D4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07C20">
        <w:rPr>
          <w:rFonts w:asciiTheme="minorHAnsi" w:hAnsiTheme="minorHAnsi" w:cstheme="minorHAnsi"/>
          <w:sz w:val="22"/>
          <w:szCs w:val="22"/>
        </w:rPr>
        <w:t xml:space="preserve">Pour ce sous-critère, le candidat doit décrire </w:t>
      </w:r>
      <w:r w:rsidR="00A27E8B" w:rsidRPr="00407C20">
        <w:rPr>
          <w:rFonts w:asciiTheme="minorHAnsi" w:hAnsiTheme="minorHAnsi" w:cstheme="minorHAnsi"/>
          <w:sz w:val="22"/>
          <w:szCs w:val="22"/>
        </w:rPr>
        <w:t>l’organisation</w:t>
      </w:r>
      <w:r w:rsidR="00890D78" w:rsidRPr="00407C20">
        <w:rPr>
          <w:rFonts w:asciiTheme="minorHAnsi" w:hAnsiTheme="minorHAnsi" w:cstheme="minorHAnsi"/>
          <w:sz w:val="22"/>
          <w:szCs w:val="22"/>
        </w:rPr>
        <w:t xml:space="preserve"> </w:t>
      </w:r>
      <w:r w:rsidR="00EB4CF3" w:rsidRPr="00407C20">
        <w:rPr>
          <w:rFonts w:asciiTheme="minorHAnsi" w:hAnsiTheme="minorHAnsi" w:cstheme="minorHAnsi"/>
          <w:sz w:val="22"/>
          <w:szCs w:val="22"/>
        </w:rPr>
        <w:t>de</w:t>
      </w:r>
      <w:r w:rsidR="002F34A6" w:rsidRPr="00407C20">
        <w:rPr>
          <w:rFonts w:asciiTheme="minorHAnsi" w:hAnsiTheme="minorHAnsi" w:cstheme="minorHAnsi"/>
          <w:sz w:val="22"/>
          <w:szCs w:val="22"/>
        </w:rPr>
        <w:t xml:space="preserve"> la prise de commande </w:t>
      </w:r>
      <w:r w:rsidR="00A27E8B" w:rsidRPr="00407C20">
        <w:rPr>
          <w:rFonts w:asciiTheme="minorHAnsi" w:hAnsiTheme="minorHAnsi" w:cstheme="minorHAnsi"/>
          <w:sz w:val="22"/>
          <w:szCs w:val="22"/>
        </w:rPr>
        <w:t xml:space="preserve">pour </w:t>
      </w:r>
      <w:r w:rsidR="007B79FA" w:rsidRPr="00407C20">
        <w:rPr>
          <w:rFonts w:asciiTheme="minorHAnsi" w:hAnsiTheme="minorHAnsi" w:cstheme="minorHAnsi"/>
          <w:sz w:val="22"/>
          <w:szCs w:val="22"/>
        </w:rPr>
        <w:t>les prestations de codification</w:t>
      </w:r>
      <w:r w:rsidR="00A27E8B" w:rsidRPr="00407C20">
        <w:rPr>
          <w:rFonts w:asciiTheme="minorHAnsi" w:hAnsiTheme="minorHAnsi" w:cstheme="minorHAnsi"/>
          <w:sz w:val="22"/>
          <w:szCs w:val="22"/>
        </w:rPr>
        <w:t xml:space="preserve"> en présentiel et à distance. </w:t>
      </w:r>
    </w:p>
    <w:p w14:paraId="52C55967" w14:textId="77777777" w:rsidR="00FE543E" w:rsidRPr="00407C20" w:rsidRDefault="00A768F9" w:rsidP="006B48D4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407C20">
        <w:rPr>
          <w:rFonts w:asciiTheme="minorHAnsi" w:hAnsiTheme="minorHAnsi" w:cstheme="minorHAnsi"/>
          <w:sz w:val="22"/>
          <w:szCs w:val="22"/>
        </w:rPr>
        <w:t xml:space="preserve">Il présente </w:t>
      </w:r>
      <w:r w:rsidR="00FE543E" w:rsidRPr="00407C20">
        <w:rPr>
          <w:rFonts w:asciiTheme="minorHAnsi" w:hAnsiTheme="minorHAnsi" w:cstheme="minorHAnsi"/>
          <w:sz w:val="22"/>
          <w:szCs w:val="22"/>
        </w:rPr>
        <w:t xml:space="preserve">son </w:t>
      </w:r>
      <w:r w:rsidR="00A27E8B" w:rsidRPr="00407C20">
        <w:rPr>
          <w:rFonts w:asciiTheme="minorHAnsi" w:hAnsiTheme="minorHAnsi" w:cstheme="minorHAnsi"/>
          <w:sz w:val="22"/>
          <w:szCs w:val="22"/>
        </w:rPr>
        <w:t>organisation</w:t>
      </w:r>
      <w:r w:rsidR="00FE543E" w:rsidRPr="00407C20">
        <w:rPr>
          <w:rFonts w:asciiTheme="minorHAnsi" w:hAnsiTheme="minorHAnsi" w:cstheme="minorHAnsi"/>
          <w:sz w:val="22"/>
          <w:szCs w:val="22"/>
        </w:rPr>
        <w:t> :</w:t>
      </w:r>
    </w:p>
    <w:p w14:paraId="43BDFAB8" w14:textId="5FB4EDC6" w:rsidR="00265E5C" w:rsidRPr="00407C20" w:rsidRDefault="00265E5C" w:rsidP="00B209E4">
      <w:pPr>
        <w:pStyle w:val="Paragraphedeliste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407C20">
        <w:rPr>
          <w:rFonts w:asciiTheme="minorHAnsi" w:hAnsiTheme="minorHAnsi" w:cstheme="minorHAnsi"/>
          <w:sz w:val="22"/>
          <w:szCs w:val="22"/>
          <w:u w:val="single"/>
        </w:rPr>
        <w:t>en</w:t>
      </w:r>
      <w:proofErr w:type="gramEnd"/>
      <w:r w:rsidRPr="00407C20">
        <w:rPr>
          <w:rFonts w:asciiTheme="minorHAnsi" w:hAnsiTheme="minorHAnsi" w:cstheme="minorHAnsi"/>
          <w:sz w:val="22"/>
          <w:szCs w:val="22"/>
          <w:u w:val="single"/>
        </w:rPr>
        <w:t xml:space="preserve"> cas de commande dans des délais normaux</w:t>
      </w:r>
      <w:r w:rsidRPr="00407C20">
        <w:rPr>
          <w:rFonts w:asciiTheme="minorHAnsi" w:hAnsiTheme="minorHAnsi" w:cstheme="minorHAnsi"/>
          <w:sz w:val="22"/>
          <w:szCs w:val="22"/>
        </w:rPr>
        <w:t xml:space="preserve"> : </w:t>
      </w:r>
      <w:r w:rsidR="00FE543E" w:rsidRPr="00407C20">
        <w:rPr>
          <w:rFonts w:asciiTheme="minorHAnsi" w:hAnsiTheme="minorHAnsi" w:cstheme="minorHAnsi"/>
          <w:sz w:val="22"/>
          <w:szCs w:val="22"/>
        </w:rPr>
        <w:t xml:space="preserve">moyens mis en place pour la commande, accusé réception de la commande, modalités de mise à </w:t>
      </w:r>
      <w:r w:rsidRPr="00407C20">
        <w:rPr>
          <w:rFonts w:asciiTheme="minorHAnsi" w:hAnsiTheme="minorHAnsi" w:cstheme="minorHAnsi"/>
          <w:sz w:val="22"/>
          <w:szCs w:val="22"/>
        </w:rPr>
        <w:t xml:space="preserve">disposition d’un personnel </w:t>
      </w:r>
    </w:p>
    <w:p w14:paraId="0B1DE5C7" w14:textId="4AFC9B76" w:rsidR="0088568E" w:rsidRPr="00407C20" w:rsidRDefault="00FE543E" w:rsidP="00B209E4">
      <w:pPr>
        <w:pStyle w:val="Paragraphedeliste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407C20">
        <w:rPr>
          <w:rFonts w:asciiTheme="minorHAnsi" w:hAnsiTheme="minorHAnsi" w:cstheme="minorHAnsi"/>
          <w:sz w:val="22"/>
          <w:szCs w:val="22"/>
          <w:u w:val="single"/>
        </w:rPr>
        <w:t>en</w:t>
      </w:r>
      <w:proofErr w:type="gramEnd"/>
      <w:r w:rsidRPr="00407C20">
        <w:rPr>
          <w:rFonts w:asciiTheme="minorHAnsi" w:hAnsiTheme="minorHAnsi" w:cstheme="minorHAnsi"/>
          <w:sz w:val="22"/>
          <w:szCs w:val="22"/>
          <w:u w:val="single"/>
        </w:rPr>
        <w:t xml:space="preserve"> cas de commande dans des délais d’urgence</w:t>
      </w:r>
      <w:r w:rsidRPr="00407C20">
        <w:rPr>
          <w:rFonts w:asciiTheme="minorHAnsi" w:hAnsiTheme="minorHAnsi" w:cstheme="minorHAnsi"/>
          <w:sz w:val="22"/>
          <w:szCs w:val="22"/>
        </w:rPr>
        <w:t xml:space="preserve"> : moyens mis en place pour la commande, accusé réception de la commande, modalités de mise à disposition d’un personnel </w:t>
      </w:r>
    </w:p>
    <w:p w14:paraId="12AC6FA6" w14:textId="50FE895A" w:rsidR="00FE543E" w:rsidRPr="00407C20" w:rsidRDefault="00FE543E" w:rsidP="00B209E4">
      <w:pPr>
        <w:pStyle w:val="Paragraphedeliste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407C20">
        <w:rPr>
          <w:rFonts w:asciiTheme="minorHAnsi" w:hAnsiTheme="minorHAnsi" w:cstheme="minorHAnsi"/>
          <w:sz w:val="22"/>
          <w:szCs w:val="22"/>
          <w:u w:val="single"/>
        </w:rPr>
        <w:t>pour</w:t>
      </w:r>
      <w:proofErr w:type="gramEnd"/>
      <w:r w:rsidRPr="00407C20">
        <w:rPr>
          <w:rFonts w:asciiTheme="minorHAnsi" w:hAnsiTheme="minorHAnsi" w:cstheme="minorHAnsi"/>
          <w:sz w:val="22"/>
          <w:szCs w:val="22"/>
          <w:u w:val="single"/>
        </w:rPr>
        <w:t xml:space="preserve"> la gestion des imprévus</w:t>
      </w:r>
      <w:r w:rsidRPr="00407C20">
        <w:rPr>
          <w:rFonts w:asciiTheme="minorHAnsi" w:hAnsiTheme="minorHAnsi" w:cstheme="minorHAnsi"/>
          <w:sz w:val="22"/>
          <w:szCs w:val="22"/>
        </w:rPr>
        <w:t> : retard ou absence du codeur, indisponibilité de votre plateforme</w:t>
      </w:r>
      <w:r w:rsidR="00407C20">
        <w:rPr>
          <w:rFonts w:asciiTheme="minorHAnsi" w:hAnsiTheme="minorHAnsi" w:cstheme="minorHAnsi"/>
          <w:sz w:val="22"/>
          <w:szCs w:val="22"/>
        </w:rPr>
        <w:t>, problèmes techniques</w:t>
      </w:r>
      <w:r w:rsidRPr="00407C20">
        <w:rPr>
          <w:rFonts w:asciiTheme="minorHAnsi" w:hAnsiTheme="minorHAnsi" w:cstheme="minorHAnsi"/>
          <w:sz w:val="22"/>
          <w:szCs w:val="22"/>
        </w:rPr>
        <w:t xml:space="preserve"> notamment, que ce soit pour une commande prévue dans des délais normaux et dans des délais d’urgence.</w:t>
      </w:r>
    </w:p>
    <w:p w14:paraId="5DF4C813" w14:textId="77777777" w:rsidR="00FE543E" w:rsidRPr="00FE543E" w:rsidRDefault="00FE543E" w:rsidP="00FE543E">
      <w:pPr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504CA54" w14:textId="77777777" w:rsidR="00F85488" w:rsidRPr="004E02CD" w:rsidRDefault="00F85488" w:rsidP="008D432D">
      <w:pPr>
        <w:ind w:left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E02CD">
        <w:rPr>
          <w:rFonts w:asciiTheme="minorHAnsi" w:hAnsiTheme="minorHAnsi" w:cstheme="minorHAnsi"/>
          <w:b/>
          <w:sz w:val="22"/>
          <w:szCs w:val="22"/>
        </w:rPr>
        <w:t>Réponse du candidat :</w:t>
      </w:r>
    </w:p>
    <w:p w14:paraId="73D2B37B" w14:textId="77777777" w:rsidR="00565937" w:rsidRPr="004E02CD" w:rsidRDefault="00565937" w:rsidP="0056593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15026" w:type="dxa"/>
        <w:tblInd w:w="108" w:type="dxa"/>
        <w:tblLook w:val="04A0" w:firstRow="1" w:lastRow="0" w:firstColumn="1" w:lastColumn="0" w:noHBand="0" w:noVBand="1"/>
      </w:tblPr>
      <w:tblGrid>
        <w:gridCol w:w="3261"/>
        <w:gridCol w:w="11765"/>
      </w:tblGrid>
      <w:tr w:rsidR="00530180" w:rsidRPr="004E02CD" w14:paraId="53FBECE4" w14:textId="77777777" w:rsidTr="00934D9F">
        <w:trPr>
          <w:trHeight w:val="2705"/>
        </w:trPr>
        <w:tc>
          <w:tcPr>
            <w:tcW w:w="3261" w:type="dxa"/>
            <w:vMerge w:val="restart"/>
          </w:tcPr>
          <w:p w14:paraId="753C7403" w14:textId="77777777" w:rsidR="00530180" w:rsidRPr="00934D9F" w:rsidRDefault="00530180" w:rsidP="00CB613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3B7A85" w14:textId="77777777" w:rsidR="00530180" w:rsidRPr="00934D9F" w:rsidRDefault="00530180" w:rsidP="00CB613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D81BA8" w14:textId="77777777" w:rsidR="00530180" w:rsidRPr="00934D9F" w:rsidRDefault="00530180" w:rsidP="00CB613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A9BF9E" w14:textId="77777777" w:rsidR="00530180" w:rsidRPr="00934D9F" w:rsidRDefault="00530180" w:rsidP="00CB613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28E417" w14:textId="37D39AAA" w:rsidR="00530180" w:rsidRPr="00934D9F" w:rsidRDefault="00355226" w:rsidP="00BB44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4D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Commande pour </w:t>
            </w:r>
            <w:r w:rsidR="007B79FA" w:rsidRPr="00934D9F">
              <w:rPr>
                <w:rFonts w:asciiTheme="minorHAnsi" w:hAnsiTheme="minorHAnsi" w:cstheme="minorHAnsi"/>
                <w:b/>
                <w:sz w:val="22"/>
                <w:szCs w:val="22"/>
              </w:rPr>
              <w:t>les prestations de codification</w:t>
            </w:r>
            <w:r w:rsidRPr="00934D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en présentiel et à distance</w:t>
            </w:r>
          </w:p>
          <w:p w14:paraId="0EC34271" w14:textId="77777777" w:rsidR="00530180" w:rsidRPr="00934D9F" w:rsidRDefault="00530180" w:rsidP="00CB6130">
            <w:pPr>
              <w:ind w:left="3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3D894BB" w14:textId="77777777" w:rsidR="00530180" w:rsidRPr="00934D9F" w:rsidRDefault="00530180" w:rsidP="00F85488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765" w:type="dxa"/>
          </w:tcPr>
          <w:p w14:paraId="55951964" w14:textId="4A66BEC3" w:rsidR="00530180" w:rsidRPr="00934D9F" w:rsidRDefault="00355226" w:rsidP="00FE54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4D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Organisation en cas de commande dans des délais </w:t>
            </w:r>
            <w:r w:rsidRPr="00934D9F">
              <w:rPr>
                <w:rFonts w:asciiTheme="minorHAnsi" w:hAnsiTheme="minorHAnsi" w:cstheme="minorHAnsi"/>
                <w:b/>
                <w:sz w:val="28"/>
                <w:szCs w:val="28"/>
              </w:rPr>
              <w:t>normaux</w:t>
            </w:r>
            <w:r w:rsidRPr="00934D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et dans des délais </w:t>
            </w:r>
            <w:r w:rsidRPr="00934D9F">
              <w:rPr>
                <w:rFonts w:asciiTheme="minorHAnsi" w:hAnsiTheme="minorHAnsi" w:cstheme="minorHAnsi"/>
                <w:b/>
                <w:sz w:val="28"/>
                <w:szCs w:val="28"/>
              </w:rPr>
              <w:t>d’urgence</w:t>
            </w:r>
            <w:r w:rsidR="00265E5C" w:rsidRPr="00934D9F">
              <w:rPr>
                <w:rFonts w:asciiTheme="minorHAnsi" w:hAnsiTheme="minorHAnsi" w:cstheme="minorHAnsi"/>
                <w:b/>
                <w:sz w:val="22"/>
                <w:szCs w:val="22"/>
              </w:rPr>
              <w:t> :</w:t>
            </w:r>
          </w:p>
        </w:tc>
      </w:tr>
      <w:tr w:rsidR="00530180" w:rsidRPr="004E02CD" w14:paraId="27F10A4C" w14:textId="77777777" w:rsidTr="00934D9F">
        <w:trPr>
          <w:trHeight w:val="2687"/>
        </w:trPr>
        <w:tc>
          <w:tcPr>
            <w:tcW w:w="3261" w:type="dxa"/>
            <w:vMerge/>
          </w:tcPr>
          <w:p w14:paraId="02BBBF53" w14:textId="77777777" w:rsidR="00530180" w:rsidRPr="00934D9F" w:rsidRDefault="00530180" w:rsidP="00CB613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65" w:type="dxa"/>
          </w:tcPr>
          <w:p w14:paraId="6E1EA01A" w14:textId="70ADE9D1" w:rsidR="00530180" w:rsidRPr="00934D9F" w:rsidRDefault="00355226" w:rsidP="00FE54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4D9F">
              <w:rPr>
                <w:rFonts w:asciiTheme="minorHAnsi" w:hAnsiTheme="minorHAnsi" w:cstheme="minorHAnsi"/>
                <w:b/>
                <w:sz w:val="22"/>
                <w:szCs w:val="22"/>
              </w:rPr>
              <w:t>Gestion des imprévus </w:t>
            </w:r>
            <w:r w:rsidR="00200ED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notamment le process mis en place pour le remplacement d’un intervenant (Absence, retard) </w:t>
            </w:r>
            <w:r w:rsidRPr="00934D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: </w:t>
            </w:r>
          </w:p>
        </w:tc>
      </w:tr>
    </w:tbl>
    <w:p w14:paraId="3BF847B0" w14:textId="77777777" w:rsidR="00816E57" w:rsidRPr="004E02CD" w:rsidRDefault="00816E57" w:rsidP="00565937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DDBEBDB" w14:textId="4B27136F" w:rsidR="00934D9F" w:rsidRDefault="00934D9F">
      <w:pPr>
        <w:tabs>
          <w:tab w:val="clear" w:pos="2265"/>
        </w:tabs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br w:type="page"/>
      </w:r>
    </w:p>
    <w:p w14:paraId="352176A5" w14:textId="77777777" w:rsidR="00BB4416" w:rsidRPr="004E02CD" w:rsidRDefault="00BB4416" w:rsidP="00565937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8F40899" w14:textId="1A096A78" w:rsidR="00816E57" w:rsidRPr="00B209E4" w:rsidRDefault="00816E57" w:rsidP="00816E57">
      <w:pPr>
        <w:pStyle w:val="Paragraphedeliste"/>
        <w:numPr>
          <w:ilvl w:val="0"/>
          <w:numId w:val="13"/>
        </w:numPr>
        <w:jc w:val="both"/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</w:pPr>
      <w:r w:rsidRPr="00B209E4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 xml:space="preserve">Sous-critère </w:t>
      </w:r>
      <w:r w:rsidR="006B48D4" w:rsidRPr="00B209E4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>2.</w:t>
      </w:r>
      <w:r w:rsidRPr="00B209E4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>3 </w:t>
      </w:r>
      <w:r w:rsidR="00AF523D" w:rsidRPr="00B209E4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>: Moyens matériels et</w:t>
      </w:r>
      <w:r w:rsidR="006A1BF2" w:rsidRPr="00B209E4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 xml:space="preserve"> méthodologie utilisés</w:t>
      </w:r>
      <w:r w:rsidR="007476AF" w:rsidRPr="00B209E4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 xml:space="preserve"> </w:t>
      </w:r>
      <w:r w:rsidR="0034232E" w:rsidRPr="00B209E4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>dans le cadre du déroulement des prestations</w:t>
      </w:r>
      <w:r w:rsidR="007476AF" w:rsidRPr="00B209E4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 xml:space="preserve"> (</w:t>
      </w:r>
      <w:r w:rsidR="00E4364B" w:rsidRPr="00B209E4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>1</w:t>
      </w:r>
      <w:r w:rsidR="009F4CCA" w:rsidRPr="00B209E4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>5</w:t>
      </w:r>
      <w:r w:rsidR="007476AF" w:rsidRPr="00B209E4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>%)</w:t>
      </w:r>
    </w:p>
    <w:p w14:paraId="74FABFD4" w14:textId="77777777" w:rsidR="00816E57" w:rsidRPr="004E02CD" w:rsidRDefault="00816E57" w:rsidP="00816E5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C7B1743" w14:textId="77777777" w:rsidR="00E760FE" w:rsidRPr="00E760FE" w:rsidRDefault="0051135A" w:rsidP="00E760FE">
      <w:pPr>
        <w:ind w:left="709" w:right="535"/>
        <w:jc w:val="both"/>
        <w:rPr>
          <w:rFonts w:asciiTheme="minorHAnsi" w:hAnsiTheme="minorHAnsi" w:cstheme="minorHAnsi"/>
          <w:sz w:val="22"/>
          <w:szCs w:val="22"/>
        </w:rPr>
      </w:pPr>
      <w:r w:rsidRPr="00E760FE">
        <w:rPr>
          <w:rFonts w:asciiTheme="minorHAnsi" w:hAnsiTheme="minorHAnsi" w:cstheme="minorHAnsi"/>
          <w:sz w:val="22"/>
          <w:szCs w:val="22"/>
        </w:rPr>
        <w:t xml:space="preserve">Pour ce sous-critère, le candidat </w:t>
      </w:r>
      <w:r w:rsidR="00CD5A3E" w:rsidRPr="00E760FE">
        <w:rPr>
          <w:rFonts w:asciiTheme="minorHAnsi" w:hAnsiTheme="minorHAnsi" w:cstheme="minorHAnsi"/>
          <w:sz w:val="22"/>
          <w:szCs w:val="22"/>
        </w:rPr>
        <w:t>doit décrire</w:t>
      </w:r>
      <w:r w:rsidR="00E760FE" w:rsidRPr="00E760FE">
        <w:rPr>
          <w:rFonts w:asciiTheme="minorHAnsi" w:hAnsiTheme="minorHAnsi" w:cstheme="minorHAnsi"/>
          <w:sz w:val="22"/>
          <w:szCs w:val="22"/>
        </w:rPr>
        <w:t> :</w:t>
      </w:r>
    </w:p>
    <w:p w14:paraId="1971A895" w14:textId="3F73C8ED" w:rsidR="00E760FE" w:rsidRPr="00E760FE" w:rsidRDefault="002F34A6" w:rsidP="00E760FE">
      <w:pPr>
        <w:pStyle w:val="Paragraphedeliste"/>
        <w:numPr>
          <w:ilvl w:val="1"/>
          <w:numId w:val="13"/>
        </w:numPr>
        <w:ind w:right="535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760FE">
        <w:rPr>
          <w:rFonts w:asciiTheme="minorHAnsi" w:hAnsiTheme="minorHAnsi" w:cstheme="minorHAnsi"/>
          <w:sz w:val="22"/>
          <w:szCs w:val="22"/>
        </w:rPr>
        <w:t>sa</w:t>
      </w:r>
      <w:proofErr w:type="gramEnd"/>
      <w:r w:rsidRPr="00E760FE">
        <w:rPr>
          <w:rFonts w:asciiTheme="minorHAnsi" w:hAnsiTheme="minorHAnsi" w:cstheme="minorHAnsi"/>
          <w:sz w:val="22"/>
          <w:szCs w:val="22"/>
        </w:rPr>
        <w:t xml:space="preserve"> méthodologie </w:t>
      </w:r>
      <w:r w:rsidR="00E760FE" w:rsidRPr="00E760FE">
        <w:rPr>
          <w:rFonts w:asciiTheme="minorHAnsi" w:hAnsiTheme="minorHAnsi" w:cstheme="minorHAnsi"/>
          <w:sz w:val="22"/>
          <w:szCs w:val="22"/>
        </w:rPr>
        <w:t>dans le cadre d’une</w:t>
      </w:r>
      <w:r w:rsidR="00CD5A3E" w:rsidRPr="00E760FE">
        <w:rPr>
          <w:rFonts w:asciiTheme="minorHAnsi" w:hAnsiTheme="minorHAnsi" w:cstheme="minorHAnsi"/>
          <w:sz w:val="22"/>
          <w:szCs w:val="22"/>
        </w:rPr>
        <w:t xml:space="preserve"> prestation </w:t>
      </w:r>
      <w:r w:rsidR="007B79FA" w:rsidRPr="00E760FE">
        <w:rPr>
          <w:rFonts w:asciiTheme="minorHAnsi" w:hAnsiTheme="minorHAnsi" w:cstheme="minorHAnsi"/>
          <w:sz w:val="22"/>
          <w:szCs w:val="22"/>
        </w:rPr>
        <w:t xml:space="preserve">en présentiel </w:t>
      </w:r>
      <w:r w:rsidR="0034232E" w:rsidRPr="00E760FE">
        <w:rPr>
          <w:rFonts w:asciiTheme="minorHAnsi" w:hAnsiTheme="minorHAnsi" w:cstheme="minorHAnsi"/>
          <w:sz w:val="22"/>
          <w:szCs w:val="22"/>
        </w:rPr>
        <w:t xml:space="preserve">et </w:t>
      </w:r>
      <w:r w:rsidR="007B79FA" w:rsidRPr="00E760FE">
        <w:rPr>
          <w:rFonts w:asciiTheme="minorHAnsi" w:hAnsiTheme="minorHAnsi" w:cstheme="minorHAnsi"/>
          <w:sz w:val="22"/>
          <w:szCs w:val="22"/>
        </w:rPr>
        <w:t>les outils utilisés par les codeurs (moyens matériels utilisés en plus de ceux mis à disposition par l’</w:t>
      </w:r>
      <w:r w:rsidR="00A768F9" w:rsidRPr="00E760FE">
        <w:rPr>
          <w:rFonts w:asciiTheme="minorHAnsi" w:hAnsiTheme="minorHAnsi" w:cstheme="minorHAnsi"/>
          <w:sz w:val="22"/>
          <w:szCs w:val="22"/>
        </w:rPr>
        <w:t>a</w:t>
      </w:r>
      <w:r w:rsidR="007B79FA" w:rsidRPr="00E760FE">
        <w:rPr>
          <w:rFonts w:asciiTheme="minorHAnsi" w:hAnsiTheme="minorHAnsi" w:cstheme="minorHAnsi"/>
          <w:sz w:val="22"/>
          <w:szCs w:val="22"/>
        </w:rPr>
        <w:t xml:space="preserve">dministration) </w:t>
      </w:r>
    </w:p>
    <w:p w14:paraId="4DDAD231" w14:textId="2D4BE36E" w:rsidR="00E760FE" w:rsidRPr="00E760FE" w:rsidRDefault="00B209E4" w:rsidP="00E760FE">
      <w:pPr>
        <w:pStyle w:val="Paragraphedeliste"/>
        <w:numPr>
          <w:ilvl w:val="1"/>
          <w:numId w:val="13"/>
        </w:numPr>
        <w:ind w:right="535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s</w:t>
      </w:r>
      <w:r w:rsidR="00E760FE" w:rsidRPr="00E760FE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="00E760FE" w:rsidRPr="00E760FE">
        <w:rPr>
          <w:rFonts w:asciiTheme="minorHAnsi" w:hAnsiTheme="minorHAnsi" w:cstheme="minorHAnsi"/>
          <w:sz w:val="22"/>
          <w:szCs w:val="22"/>
        </w:rPr>
        <w:t xml:space="preserve"> méthodologie dans le cadre d’une</w:t>
      </w:r>
      <w:r w:rsidR="007B79FA" w:rsidRPr="00E760FE">
        <w:rPr>
          <w:rFonts w:asciiTheme="minorHAnsi" w:hAnsiTheme="minorHAnsi" w:cstheme="minorHAnsi"/>
          <w:sz w:val="22"/>
          <w:szCs w:val="22"/>
        </w:rPr>
        <w:t xml:space="preserve"> prestation à distance </w:t>
      </w:r>
      <w:r w:rsidR="0034232E" w:rsidRPr="00E760FE">
        <w:rPr>
          <w:rFonts w:asciiTheme="minorHAnsi" w:hAnsiTheme="minorHAnsi" w:cstheme="minorHAnsi"/>
          <w:sz w:val="22"/>
          <w:szCs w:val="22"/>
        </w:rPr>
        <w:t xml:space="preserve">et </w:t>
      </w:r>
      <w:r w:rsidR="00E760FE" w:rsidRPr="00E760FE">
        <w:rPr>
          <w:rFonts w:asciiTheme="minorHAnsi" w:hAnsiTheme="minorHAnsi" w:cstheme="minorHAnsi"/>
          <w:sz w:val="22"/>
          <w:szCs w:val="22"/>
        </w:rPr>
        <w:t>l</w:t>
      </w:r>
      <w:r w:rsidR="007B79FA" w:rsidRPr="00E760FE">
        <w:rPr>
          <w:rFonts w:asciiTheme="minorHAnsi" w:hAnsiTheme="minorHAnsi" w:cstheme="minorHAnsi"/>
          <w:sz w:val="22"/>
          <w:szCs w:val="22"/>
        </w:rPr>
        <w:t>es supports (médias) utilisés.</w:t>
      </w:r>
      <w:r w:rsidR="0034232E" w:rsidRPr="00E760F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290F9D1" w14:textId="5186C0FC" w:rsidR="007B79FA" w:rsidRPr="00E760FE" w:rsidRDefault="0034232E" w:rsidP="00E760FE">
      <w:pPr>
        <w:pStyle w:val="Paragraphedeliste"/>
        <w:numPr>
          <w:ilvl w:val="1"/>
          <w:numId w:val="13"/>
        </w:numPr>
        <w:ind w:right="535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760FE">
        <w:rPr>
          <w:rFonts w:asciiTheme="minorHAnsi" w:hAnsiTheme="minorHAnsi" w:cstheme="minorHAnsi"/>
          <w:sz w:val="22"/>
          <w:szCs w:val="22"/>
        </w:rPr>
        <w:t>les</w:t>
      </w:r>
      <w:proofErr w:type="gramEnd"/>
      <w:r w:rsidRPr="00E760FE">
        <w:rPr>
          <w:rFonts w:asciiTheme="minorHAnsi" w:hAnsiTheme="minorHAnsi" w:cstheme="minorHAnsi"/>
          <w:sz w:val="22"/>
          <w:szCs w:val="22"/>
        </w:rPr>
        <w:t xml:space="preserve"> moyens mis en œuvre pour assurer la gestion des incidents et les problèmes techniques susceptibles de se produire en cours de prestation.</w:t>
      </w:r>
    </w:p>
    <w:p w14:paraId="529E1795" w14:textId="6E15CF91" w:rsidR="00816E57" w:rsidRPr="004E02CD" w:rsidRDefault="00816E57" w:rsidP="00816E57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7E64668A" w14:textId="58DE3031" w:rsidR="0018354A" w:rsidRPr="004E02CD" w:rsidRDefault="0018354A" w:rsidP="00816E57">
      <w:pPr>
        <w:ind w:left="709"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Grilledutableau"/>
        <w:tblW w:w="13892" w:type="dxa"/>
        <w:tblInd w:w="704" w:type="dxa"/>
        <w:tblLook w:val="04A0" w:firstRow="1" w:lastRow="0" w:firstColumn="1" w:lastColumn="0" w:noHBand="0" w:noVBand="1"/>
      </w:tblPr>
      <w:tblGrid>
        <w:gridCol w:w="13892"/>
      </w:tblGrid>
      <w:tr w:rsidR="00934D9F" w:rsidRPr="004E02CD" w14:paraId="03A27F98" w14:textId="77777777" w:rsidTr="00934D9F">
        <w:trPr>
          <w:trHeight w:val="2385"/>
        </w:trPr>
        <w:tc>
          <w:tcPr>
            <w:tcW w:w="13892" w:type="dxa"/>
          </w:tcPr>
          <w:p w14:paraId="1D3133F2" w14:textId="42324696" w:rsidR="00934D9F" w:rsidRPr="004E02CD" w:rsidRDefault="00934D9F" w:rsidP="006B48D4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4E02CD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Déroulement de la prestation en présentiel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et description</w:t>
            </w:r>
            <w:r w:rsidRPr="004E02CD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d</w:t>
            </w:r>
            <w:r w:rsidRPr="004E02CD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es outils utilisés par les codeurs (moyens matériels utilisés en plus de ceux mis à disposition par l’administration).</w:t>
            </w:r>
          </w:p>
        </w:tc>
      </w:tr>
      <w:tr w:rsidR="00934D9F" w:rsidRPr="004E02CD" w14:paraId="0422AF6A" w14:textId="77777777" w:rsidTr="00934D9F">
        <w:trPr>
          <w:trHeight w:val="2391"/>
        </w:trPr>
        <w:tc>
          <w:tcPr>
            <w:tcW w:w="13892" w:type="dxa"/>
          </w:tcPr>
          <w:p w14:paraId="6914AC00" w14:textId="31174F6A" w:rsidR="00934D9F" w:rsidRPr="004E02CD" w:rsidRDefault="00934D9F" w:rsidP="007B79FA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4E02CD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Déroulement de la prestation à distance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et</w:t>
            </w:r>
            <w:r w:rsidRPr="004E02CD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description de la mise en œuvre des supports (médias) utilisés par le candidat.</w:t>
            </w:r>
          </w:p>
          <w:p w14:paraId="0BA64145" w14:textId="77777777" w:rsidR="00934D9F" w:rsidRPr="004E02CD" w:rsidRDefault="00934D9F" w:rsidP="007B79F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34D9F" w:rsidRPr="004E02CD" w14:paraId="21A73B73" w14:textId="77777777" w:rsidTr="00934D9F">
        <w:trPr>
          <w:trHeight w:val="1685"/>
        </w:trPr>
        <w:tc>
          <w:tcPr>
            <w:tcW w:w="13892" w:type="dxa"/>
          </w:tcPr>
          <w:p w14:paraId="49497200" w14:textId="15E646F2" w:rsidR="00934D9F" w:rsidRPr="004E02CD" w:rsidRDefault="00934D9F" w:rsidP="007B79FA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Gestion des incidents et les problèmes techniques susceptibles de se produire en cours de prestation</w:t>
            </w:r>
          </w:p>
        </w:tc>
      </w:tr>
    </w:tbl>
    <w:p w14:paraId="15FB9ACE" w14:textId="2FFD8A13" w:rsidR="00934D9F" w:rsidRDefault="00934D9F" w:rsidP="00816E57">
      <w:pPr>
        <w:ind w:left="709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CA6B50C" w14:textId="77777777" w:rsidR="00934D9F" w:rsidRDefault="00934D9F">
      <w:pPr>
        <w:tabs>
          <w:tab w:val="clear" w:pos="2265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</w:p>
    <w:p w14:paraId="09C6F04E" w14:textId="77777777" w:rsidR="00816E57" w:rsidRPr="004E02CD" w:rsidRDefault="00816E57" w:rsidP="00816E57">
      <w:pPr>
        <w:ind w:left="709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87017FF" w14:textId="77777777" w:rsidR="00A90BE7" w:rsidRPr="004E02CD" w:rsidRDefault="00A90BE7" w:rsidP="006441D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80ED2E1" w14:textId="49FD73A1" w:rsidR="00E4364B" w:rsidRPr="00B209E4" w:rsidRDefault="00E4364B" w:rsidP="00E4364B">
      <w:pPr>
        <w:rPr>
          <w:rFonts w:asciiTheme="minorHAnsi" w:hAnsiTheme="minorHAnsi" w:cstheme="minorHAnsi"/>
          <w:b/>
          <w:color w:val="548DD4" w:themeColor="text2" w:themeTint="99"/>
          <w:sz w:val="22"/>
          <w:szCs w:val="22"/>
          <w:u w:val="single"/>
        </w:rPr>
      </w:pPr>
      <w:r w:rsidRPr="00B209E4">
        <w:rPr>
          <w:rFonts w:asciiTheme="minorHAnsi" w:hAnsiTheme="minorHAnsi" w:cstheme="minorHAnsi"/>
          <w:b/>
          <w:color w:val="548DD4" w:themeColor="text2" w:themeTint="99"/>
          <w:sz w:val="22"/>
          <w:szCs w:val="22"/>
          <w:u w:val="single"/>
        </w:rPr>
        <w:t xml:space="preserve">Critère 3 : </w:t>
      </w:r>
      <w:r w:rsidRPr="00B209E4">
        <w:rPr>
          <w:rFonts w:asciiTheme="minorHAnsi" w:hAnsiTheme="minorHAnsi" w:cstheme="minorHAnsi"/>
          <w:b/>
          <w:bCs/>
          <w:color w:val="548DD4" w:themeColor="text2" w:themeTint="99"/>
          <w:sz w:val="22"/>
          <w:szCs w:val="22"/>
          <w:u w:val="single"/>
        </w:rPr>
        <w:t xml:space="preserve">Dispositions environnementales </w:t>
      </w:r>
      <w:r w:rsidR="00E760FE" w:rsidRPr="00B209E4">
        <w:rPr>
          <w:rFonts w:asciiTheme="minorHAnsi" w:hAnsiTheme="minorHAnsi" w:cstheme="minorHAnsi"/>
          <w:b/>
          <w:bCs/>
          <w:color w:val="548DD4" w:themeColor="text2" w:themeTint="99"/>
          <w:sz w:val="22"/>
          <w:szCs w:val="22"/>
          <w:u w:val="single"/>
        </w:rPr>
        <w:t xml:space="preserve">et sociales </w:t>
      </w:r>
      <w:r w:rsidRPr="00B209E4">
        <w:rPr>
          <w:rFonts w:asciiTheme="minorHAnsi" w:hAnsiTheme="minorHAnsi" w:cstheme="minorHAnsi"/>
          <w:b/>
          <w:bCs/>
          <w:color w:val="548DD4" w:themeColor="text2" w:themeTint="99"/>
          <w:sz w:val="22"/>
          <w:szCs w:val="22"/>
          <w:u w:val="single"/>
        </w:rPr>
        <w:t xml:space="preserve">prises dans le cadre du présent </w:t>
      </w:r>
      <w:r w:rsidR="00C65443" w:rsidRPr="00B209E4">
        <w:rPr>
          <w:rFonts w:asciiTheme="minorHAnsi" w:hAnsiTheme="minorHAnsi" w:cstheme="minorHAnsi"/>
          <w:b/>
          <w:bCs/>
          <w:color w:val="548DD4" w:themeColor="text2" w:themeTint="99"/>
          <w:sz w:val="22"/>
          <w:szCs w:val="22"/>
          <w:u w:val="single"/>
        </w:rPr>
        <w:t>accord-cadre</w:t>
      </w:r>
      <w:r w:rsidRPr="00B209E4">
        <w:rPr>
          <w:rFonts w:asciiTheme="minorHAnsi" w:hAnsiTheme="minorHAnsi" w:cstheme="minorHAnsi"/>
          <w:color w:val="548DD4" w:themeColor="text2" w:themeTint="99"/>
          <w:sz w:val="22"/>
          <w:szCs w:val="22"/>
          <w:u w:val="single"/>
        </w:rPr>
        <w:t xml:space="preserve"> (</w:t>
      </w:r>
      <w:r w:rsidRPr="00B209E4">
        <w:rPr>
          <w:rFonts w:asciiTheme="minorHAnsi" w:hAnsiTheme="minorHAnsi" w:cstheme="minorHAnsi"/>
          <w:b/>
          <w:color w:val="548DD4" w:themeColor="text2" w:themeTint="99"/>
          <w:sz w:val="22"/>
          <w:szCs w:val="22"/>
          <w:u w:val="single"/>
        </w:rPr>
        <w:t>1</w:t>
      </w:r>
      <w:r w:rsidR="00932DB5" w:rsidRPr="00B209E4">
        <w:rPr>
          <w:rFonts w:asciiTheme="minorHAnsi" w:hAnsiTheme="minorHAnsi" w:cstheme="minorHAnsi"/>
          <w:b/>
          <w:color w:val="548DD4" w:themeColor="text2" w:themeTint="99"/>
          <w:sz w:val="22"/>
          <w:szCs w:val="22"/>
          <w:u w:val="single"/>
        </w:rPr>
        <w:t>5</w:t>
      </w:r>
      <w:r w:rsidRPr="00B209E4">
        <w:rPr>
          <w:rFonts w:asciiTheme="minorHAnsi" w:hAnsiTheme="minorHAnsi" w:cstheme="minorHAnsi"/>
          <w:b/>
          <w:color w:val="548DD4" w:themeColor="text2" w:themeTint="99"/>
          <w:sz w:val="22"/>
          <w:szCs w:val="22"/>
          <w:u w:val="single"/>
        </w:rPr>
        <w:t>%)</w:t>
      </w:r>
    </w:p>
    <w:p w14:paraId="3BBCAF38" w14:textId="77777777" w:rsidR="00E4364B" w:rsidRPr="004E02CD" w:rsidRDefault="00E4364B" w:rsidP="00E4364B">
      <w:pPr>
        <w:rPr>
          <w:rFonts w:asciiTheme="minorHAnsi" w:hAnsiTheme="minorHAnsi" w:cstheme="minorHAnsi"/>
          <w:iCs/>
          <w:sz w:val="22"/>
          <w:szCs w:val="22"/>
        </w:rPr>
      </w:pPr>
    </w:p>
    <w:p w14:paraId="509ADAFF" w14:textId="7F01B0BA" w:rsidR="00E4364B" w:rsidRDefault="00E4364B" w:rsidP="00890D78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E02CD">
        <w:rPr>
          <w:rFonts w:asciiTheme="minorHAnsi" w:hAnsiTheme="minorHAnsi" w:cstheme="minorHAnsi"/>
          <w:iCs/>
          <w:sz w:val="22"/>
          <w:szCs w:val="22"/>
        </w:rPr>
        <w:t>Pour ce critère, le candidat ne doit pas exposer sa politique générale en matière de performance environnementale</w:t>
      </w:r>
      <w:r w:rsidR="00CD643C">
        <w:rPr>
          <w:rFonts w:asciiTheme="minorHAnsi" w:hAnsiTheme="minorHAnsi" w:cstheme="minorHAnsi"/>
          <w:iCs/>
          <w:sz w:val="22"/>
          <w:szCs w:val="22"/>
        </w:rPr>
        <w:t xml:space="preserve"> et sociale</w:t>
      </w:r>
      <w:r w:rsidRPr="004E02CD">
        <w:rPr>
          <w:rFonts w:asciiTheme="minorHAnsi" w:hAnsiTheme="minorHAnsi" w:cstheme="minorHAnsi"/>
          <w:iCs/>
          <w:sz w:val="22"/>
          <w:szCs w:val="22"/>
        </w:rPr>
        <w:t xml:space="preserve"> mais doit préciser les mesures</w:t>
      </w:r>
      <w:r w:rsidR="00CD643C">
        <w:rPr>
          <w:rFonts w:asciiTheme="minorHAnsi" w:hAnsiTheme="minorHAnsi" w:cstheme="minorHAnsi"/>
          <w:iCs/>
          <w:sz w:val="22"/>
          <w:szCs w:val="22"/>
        </w:rPr>
        <w:t>/actions</w:t>
      </w:r>
      <w:r w:rsidRPr="004E02CD">
        <w:rPr>
          <w:rFonts w:asciiTheme="minorHAnsi" w:hAnsiTheme="minorHAnsi" w:cstheme="minorHAnsi"/>
          <w:iCs/>
          <w:sz w:val="22"/>
          <w:szCs w:val="22"/>
        </w:rPr>
        <w:t xml:space="preserve"> prises dans le </w:t>
      </w:r>
      <w:r w:rsidRPr="004E02CD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cadre du présent </w:t>
      </w:r>
      <w:r w:rsidR="00C65443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>accord-cadre</w:t>
      </w:r>
      <w:r w:rsidRPr="004E02CD">
        <w:rPr>
          <w:rFonts w:asciiTheme="minorHAnsi" w:hAnsiTheme="minorHAnsi" w:cstheme="minorHAnsi"/>
          <w:b/>
          <w:bCs/>
          <w:iCs/>
          <w:sz w:val="22"/>
          <w:szCs w:val="22"/>
          <w:u w:val="single"/>
        </w:rPr>
        <w:t xml:space="preserve"> pour l’exécution des prestations</w:t>
      </w:r>
      <w:r w:rsidRPr="004E02CD">
        <w:rPr>
          <w:rFonts w:asciiTheme="minorHAnsi" w:hAnsiTheme="minorHAnsi" w:cstheme="minorHAnsi"/>
          <w:iCs/>
          <w:sz w:val="22"/>
          <w:szCs w:val="22"/>
        </w:rPr>
        <w:t>.</w:t>
      </w:r>
    </w:p>
    <w:p w14:paraId="27D4690E" w14:textId="77777777" w:rsidR="00932DB5" w:rsidRPr="004E02CD" w:rsidRDefault="00932DB5" w:rsidP="00890D78">
      <w:pPr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5FD058CE" w14:textId="7A741EC8" w:rsidR="00E4364B" w:rsidRPr="00B209E4" w:rsidRDefault="00932DB5" w:rsidP="00932DB5">
      <w:pPr>
        <w:pStyle w:val="Paragraphedeliste"/>
        <w:numPr>
          <w:ilvl w:val="0"/>
          <w:numId w:val="13"/>
        </w:numPr>
        <w:shd w:val="clear" w:color="auto" w:fill="FFFFFF" w:themeFill="background1"/>
        <w:jc w:val="both"/>
        <w:rPr>
          <w:rFonts w:asciiTheme="minorHAnsi" w:hAnsiTheme="minorHAnsi" w:cstheme="minorHAnsi"/>
          <w:color w:val="31849B" w:themeColor="accent5" w:themeShade="BF"/>
          <w:sz w:val="22"/>
          <w:szCs w:val="22"/>
        </w:rPr>
      </w:pPr>
      <w:r w:rsidRPr="00B209E4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>Sous-critère 3.1 : Performance environnementale (10%)</w:t>
      </w:r>
    </w:p>
    <w:p w14:paraId="48BC3FBA" w14:textId="77777777" w:rsidR="00932DB5" w:rsidRDefault="00932DB5" w:rsidP="00E4364B">
      <w:pPr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6EBAD74" w14:textId="262A8851" w:rsidR="00E4364B" w:rsidRPr="004E02CD" w:rsidRDefault="00E4364B" w:rsidP="00E4364B">
      <w:pPr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E02CD">
        <w:rPr>
          <w:rFonts w:asciiTheme="minorHAnsi" w:hAnsiTheme="minorHAnsi" w:cstheme="minorHAnsi"/>
          <w:b/>
          <w:bCs/>
          <w:sz w:val="22"/>
          <w:szCs w:val="22"/>
        </w:rPr>
        <w:t>Réponse du candidat :</w:t>
      </w:r>
    </w:p>
    <w:p w14:paraId="2A6A1415" w14:textId="77777777" w:rsidR="00E4364B" w:rsidRPr="004E02CD" w:rsidRDefault="00E4364B" w:rsidP="00E4364B">
      <w:pPr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Hlk159577238"/>
    </w:p>
    <w:tbl>
      <w:tblPr>
        <w:tblStyle w:val="Grilledutableau"/>
        <w:tblW w:w="15026" w:type="dxa"/>
        <w:tblInd w:w="108" w:type="dxa"/>
        <w:tblLook w:val="04A0" w:firstRow="1" w:lastRow="0" w:firstColumn="1" w:lastColumn="0" w:noHBand="0" w:noVBand="1"/>
      </w:tblPr>
      <w:tblGrid>
        <w:gridCol w:w="4423"/>
        <w:gridCol w:w="10603"/>
      </w:tblGrid>
      <w:tr w:rsidR="00E4364B" w:rsidRPr="004E02CD" w14:paraId="56C53EC0" w14:textId="77777777" w:rsidTr="00932DB5">
        <w:trPr>
          <w:trHeight w:val="2336"/>
        </w:trPr>
        <w:tc>
          <w:tcPr>
            <w:tcW w:w="4423" w:type="dxa"/>
            <w:vAlign w:val="center"/>
          </w:tcPr>
          <w:p w14:paraId="42913468" w14:textId="77777777" w:rsidR="00E4364B" w:rsidRPr="004E02CD" w:rsidRDefault="00E4364B" w:rsidP="00E4364B">
            <w:pPr>
              <w:shd w:val="clear" w:color="auto" w:fill="FFFFFF" w:themeFill="background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F0FA11" w14:textId="77777777" w:rsidR="00E4364B" w:rsidRPr="004E02CD" w:rsidRDefault="00E4364B" w:rsidP="00E436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02CD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L’utilisation de logiciels et de matériel informatique à faible consommation électrique :</w:t>
            </w:r>
            <w:r w:rsidRPr="004E02CD">
              <w:rPr>
                <w:rFonts w:asciiTheme="minorHAnsi" w:hAnsiTheme="minorHAnsi" w:cstheme="minorHAnsi"/>
                <w:sz w:val="22"/>
                <w:szCs w:val="22"/>
              </w:rPr>
              <w:t xml:space="preserve"> Les appareils électroniques utilisés pour la réalisation des prestations sont-ils à haute performance énergétique (indice d’efficacité énergétique A.B.C.D.E.F) ? / Favorisez-vous l’utilisation de logiciels et matériels à faible consommation électrique ?</w:t>
            </w:r>
          </w:p>
          <w:p w14:paraId="44B65430" w14:textId="77777777" w:rsidR="00E4364B" w:rsidRPr="004E02CD" w:rsidRDefault="00E4364B" w:rsidP="00E436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C89293" w14:textId="1D1D7EC5" w:rsidR="00E4364B" w:rsidRPr="004E02CD" w:rsidRDefault="00E4364B" w:rsidP="00E436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02CD">
              <w:rPr>
                <w:rFonts w:asciiTheme="minorHAnsi" w:hAnsiTheme="minorHAnsi" w:cstheme="minorHAnsi"/>
                <w:iCs/>
                <w:sz w:val="22"/>
                <w:szCs w:val="22"/>
              </w:rPr>
              <w:t>Utilisez-vous du matériel informatique reconditionné ou qui intègre des matériaux recyclés ou recyclables ou conçu dans un objectif de durabilité (appareils facilement démontables, réparables, pièces détachées accessibles…)</w:t>
            </w:r>
            <w:r w:rsidR="00A768F9" w:rsidRPr="004E02CD">
              <w:rPr>
                <w:rFonts w:asciiTheme="minorHAnsi" w:hAnsiTheme="minorHAnsi" w:cstheme="minorHAnsi"/>
                <w:iCs/>
                <w:sz w:val="22"/>
                <w:szCs w:val="22"/>
              </w:rPr>
              <w:t>.</w:t>
            </w:r>
            <w:r w:rsidRPr="004E02CD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Comment gérez-vous le matériel en fin de vie ?</w:t>
            </w:r>
          </w:p>
          <w:p w14:paraId="26ABE2C7" w14:textId="77777777" w:rsidR="00E4364B" w:rsidRPr="004E02CD" w:rsidRDefault="00E4364B" w:rsidP="00E4364B">
            <w:pPr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2BAA48E9" w14:textId="77777777" w:rsidR="00E4364B" w:rsidRPr="004E02CD" w:rsidRDefault="00E4364B" w:rsidP="00E4364B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02CD">
              <w:rPr>
                <w:rFonts w:asciiTheme="minorHAnsi" w:hAnsiTheme="minorHAnsi" w:cstheme="minorHAnsi"/>
                <w:sz w:val="22"/>
                <w:szCs w:val="22"/>
              </w:rPr>
              <w:t>La gestion des mails et des archives électroniques pour limiter la surconsommation liée au stockage des données.</w:t>
            </w:r>
          </w:p>
          <w:p w14:paraId="3EBBDCE6" w14:textId="77777777" w:rsidR="00E4364B" w:rsidRDefault="00E4364B" w:rsidP="00E4364B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0A3D4B" w14:textId="77777777" w:rsidR="0021781F" w:rsidRPr="004E02CD" w:rsidRDefault="0021781F" w:rsidP="00E4364B">
            <w:p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163D9E" w14:textId="77777777" w:rsidR="00E4364B" w:rsidRPr="004E02CD" w:rsidRDefault="00E4364B" w:rsidP="00E4364B">
            <w:pPr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02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L'ensemble des parties prenantes à la réalisation des prestations sont-elles sensibilisées aux impacts environnementaux du numérique ?</w:t>
            </w:r>
          </w:p>
          <w:p w14:paraId="5CFA770E" w14:textId="210FE295" w:rsidR="00E4364B" w:rsidRPr="004E02CD" w:rsidRDefault="00E4364B" w:rsidP="00E4364B">
            <w:pPr>
              <w:tabs>
                <w:tab w:val="clear" w:pos="2265"/>
              </w:tabs>
              <w:jc w:val="both"/>
              <w:rPr>
                <w:rFonts w:asciiTheme="minorHAnsi" w:hAnsiTheme="minorHAnsi" w:cstheme="minorHAns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E02CD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Disposez-vous du label « Numérique Responsable » ?</w:t>
            </w:r>
          </w:p>
          <w:p w14:paraId="0FB64ADA" w14:textId="77777777" w:rsidR="00E4364B" w:rsidRPr="004E02CD" w:rsidRDefault="00E4364B" w:rsidP="00E4364B">
            <w:pPr>
              <w:jc w:val="both"/>
              <w:rPr>
                <w:rFonts w:asciiTheme="minorHAnsi" w:hAnsiTheme="minorHAnsi" w:cstheme="minorHAnsi"/>
                <w:bCs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10603" w:type="dxa"/>
          </w:tcPr>
          <w:p w14:paraId="5F623CD9" w14:textId="77777777" w:rsidR="00E4364B" w:rsidRPr="004E02CD" w:rsidRDefault="00E4364B" w:rsidP="00E4364B">
            <w:pPr>
              <w:rPr>
                <w:rFonts w:asciiTheme="minorHAnsi" w:hAnsiTheme="minorHAnsi" w:cstheme="minorHAnsi"/>
                <w:color w:val="17365D" w:themeColor="text2" w:themeShade="BF"/>
                <w:sz w:val="22"/>
                <w:szCs w:val="22"/>
              </w:rPr>
            </w:pPr>
          </w:p>
        </w:tc>
      </w:tr>
      <w:bookmarkEnd w:id="1"/>
    </w:tbl>
    <w:p w14:paraId="036DFCB7" w14:textId="77777777" w:rsidR="00A90BE7" w:rsidRDefault="00A90BE7" w:rsidP="00E4364B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6903053" w14:textId="77777777" w:rsidR="00925024" w:rsidRDefault="00925024" w:rsidP="00925024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4578ADA" w14:textId="4E750ED5" w:rsidR="00925024" w:rsidRPr="00B209E4" w:rsidRDefault="00932DB5" w:rsidP="00932DB5">
      <w:pPr>
        <w:pStyle w:val="Paragraphedeliste"/>
        <w:numPr>
          <w:ilvl w:val="0"/>
          <w:numId w:val="13"/>
        </w:numPr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</w:pPr>
      <w:r w:rsidRPr="00B209E4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 xml:space="preserve">Sous-critère 3.2 </w:t>
      </w:r>
      <w:r w:rsidR="00925024" w:rsidRPr="00B209E4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 xml:space="preserve">: </w:t>
      </w:r>
      <w:r w:rsidR="00925024" w:rsidRPr="00B209E4">
        <w:rPr>
          <w:rFonts w:asciiTheme="minorHAnsi" w:hAnsiTheme="minorHAnsi" w:cstheme="minorHAnsi"/>
          <w:b/>
          <w:bCs/>
          <w:color w:val="31849B" w:themeColor="accent5" w:themeShade="BF"/>
          <w:sz w:val="22"/>
          <w:szCs w:val="22"/>
          <w:u w:val="single"/>
        </w:rPr>
        <w:t>Dispositions sociales prises dans le cadre du présent accord-cadre</w:t>
      </w:r>
      <w:r w:rsidR="00925024" w:rsidRPr="00B209E4">
        <w:rPr>
          <w:rFonts w:asciiTheme="minorHAnsi" w:hAnsiTheme="minorHAnsi" w:cstheme="minorHAnsi"/>
          <w:color w:val="31849B" w:themeColor="accent5" w:themeShade="BF"/>
          <w:sz w:val="22"/>
          <w:szCs w:val="22"/>
          <w:u w:val="single"/>
        </w:rPr>
        <w:t xml:space="preserve"> (</w:t>
      </w:r>
      <w:r w:rsidR="00925024" w:rsidRPr="00B209E4">
        <w:rPr>
          <w:rFonts w:asciiTheme="minorHAnsi" w:hAnsiTheme="minorHAnsi" w:cstheme="minorHAnsi"/>
          <w:b/>
          <w:color w:val="31849B" w:themeColor="accent5" w:themeShade="BF"/>
          <w:sz w:val="22"/>
          <w:szCs w:val="22"/>
          <w:u w:val="single"/>
        </w:rPr>
        <w:t>5%)</w:t>
      </w:r>
    </w:p>
    <w:p w14:paraId="5D76C647" w14:textId="77777777" w:rsidR="00925024" w:rsidRPr="00B209E4" w:rsidRDefault="00925024" w:rsidP="00925024">
      <w:pPr>
        <w:rPr>
          <w:rFonts w:asciiTheme="minorHAnsi" w:hAnsiTheme="minorHAnsi" w:cstheme="minorHAnsi"/>
          <w:iCs/>
          <w:color w:val="31849B" w:themeColor="accent5" w:themeShade="BF"/>
          <w:sz w:val="22"/>
          <w:szCs w:val="22"/>
        </w:rPr>
      </w:pPr>
    </w:p>
    <w:p w14:paraId="53B72B54" w14:textId="77777777" w:rsidR="00925024" w:rsidRPr="004E02CD" w:rsidRDefault="00925024" w:rsidP="00925024">
      <w:pPr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209E4">
        <w:rPr>
          <w:rFonts w:asciiTheme="minorHAnsi" w:hAnsiTheme="minorHAnsi" w:cstheme="minorHAnsi"/>
          <w:b/>
          <w:bCs/>
          <w:sz w:val="22"/>
          <w:szCs w:val="22"/>
        </w:rPr>
        <w:t>Réponse du candidat :</w:t>
      </w:r>
    </w:p>
    <w:p w14:paraId="5E861D16" w14:textId="77777777" w:rsidR="00635D2E" w:rsidRDefault="00635D2E" w:rsidP="00E4364B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248"/>
        <w:gridCol w:w="10594"/>
      </w:tblGrid>
      <w:tr w:rsidR="00925024" w14:paraId="2A977285" w14:textId="77777777" w:rsidTr="000565E2">
        <w:tc>
          <w:tcPr>
            <w:tcW w:w="4248" w:type="dxa"/>
          </w:tcPr>
          <w:p w14:paraId="2DB3F3FA" w14:textId="2BFA72D7" w:rsidR="00925024" w:rsidRPr="00932DB5" w:rsidRDefault="00932DB5" w:rsidP="00932DB5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932DB5">
              <w:rPr>
                <w:rFonts w:asciiTheme="minorHAnsi" w:hAnsiTheme="minorHAnsi" w:cstheme="minorHAnsi"/>
                <w:sz w:val="22"/>
                <w:szCs w:val="22"/>
              </w:rPr>
              <w:t xml:space="preserve">Le candidat doit décrire son processus de recrutement permettant la non-discrimination à l’embauche et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permettant de garantir un</w:t>
            </w:r>
            <w:r w:rsidRPr="00932DB5">
              <w:rPr>
                <w:rFonts w:asciiTheme="minorHAnsi" w:hAnsiTheme="minorHAnsi" w:cstheme="minorHAnsi"/>
                <w:sz w:val="22"/>
                <w:szCs w:val="22"/>
              </w:rPr>
              <w:t xml:space="preserve"> niveau de salaire équivalent entre les hommes et les femmes. </w:t>
            </w:r>
          </w:p>
        </w:tc>
        <w:tc>
          <w:tcPr>
            <w:tcW w:w="10594" w:type="dxa"/>
          </w:tcPr>
          <w:p w14:paraId="6BA37FC1" w14:textId="77777777" w:rsidR="00925024" w:rsidRDefault="00925024" w:rsidP="000565E2">
            <w:pPr>
              <w:rPr>
                <w:b/>
                <w:sz w:val="20"/>
                <w:szCs w:val="20"/>
                <w:u w:val="single"/>
              </w:rPr>
            </w:pPr>
          </w:p>
          <w:p w14:paraId="7A690951" w14:textId="77777777" w:rsidR="00925024" w:rsidRDefault="00925024" w:rsidP="000565E2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14:paraId="6BEB0F4A" w14:textId="77777777" w:rsidR="00925024" w:rsidRPr="004E02CD" w:rsidRDefault="00925024" w:rsidP="00E4364B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925024" w:rsidRPr="004E02CD" w:rsidSect="003A73FE">
      <w:pgSz w:w="16838" w:h="11906" w:orient="landscape" w:code="9"/>
      <w:pgMar w:top="709" w:right="993" w:bottom="849" w:left="993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EFEDB" w14:textId="77777777" w:rsidR="0032170B" w:rsidRDefault="0032170B" w:rsidP="00883052">
      <w:r>
        <w:separator/>
      </w:r>
    </w:p>
  </w:endnote>
  <w:endnote w:type="continuationSeparator" w:id="0">
    <w:p w14:paraId="3201BB71" w14:textId="77777777" w:rsidR="0032170B" w:rsidRDefault="0032170B" w:rsidP="008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EE885" w14:textId="77777777" w:rsidR="00AC5AAD" w:rsidRDefault="000E0D5A" w:rsidP="00883052">
    <w:pPr>
      <w:pStyle w:val="Pieddepage"/>
      <w:rPr>
        <w:rStyle w:val="Numrodepage"/>
      </w:rPr>
    </w:pPr>
    <w:r>
      <w:rPr>
        <w:rStyle w:val="Numrodepage"/>
      </w:rPr>
      <w:fldChar w:fldCharType="begin"/>
    </w:r>
    <w:r w:rsidR="00AC5AA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C5AAD"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3BAB1D0B" w14:textId="77777777" w:rsidR="00AC5AAD" w:rsidRDefault="00AC5AAD" w:rsidP="0088305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57296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sdt>
        <w:sdtPr>
          <w:rPr>
            <w:rFonts w:ascii="Times New Roman" w:hAnsi="Times New Roman" w:cs="Times New Roman"/>
            <w:sz w:val="16"/>
            <w:szCs w:val="16"/>
          </w:rPr>
          <w:id w:val="1971779977"/>
          <w:docPartObj>
            <w:docPartGallery w:val="Page Numbers (Top of Page)"/>
            <w:docPartUnique/>
          </w:docPartObj>
        </w:sdtPr>
        <w:sdtEndPr/>
        <w:sdtContent>
          <w:p w14:paraId="6738E979" w14:textId="56F93166" w:rsidR="00AC5AAD" w:rsidRPr="005A7541" w:rsidRDefault="005A7541" w:rsidP="005A7541">
            <w:pPr>
              <w:pStyle w:val="Pieddepage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F0570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 sur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F0570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193725442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1060521357"/>
          <w:docPartObj>
            <w:docPartGallery w:val="Page Numbers (Top of Page)"/>
            <w:docPartUnique/>
          </w:docPartObj>
        </w:sdtPr>
        <w:sdtEndPr/>
        <w:sdtContent>
          <w:p w14:paraId="778D4AD1" w14:textId="1B7E25B9" w:rsidR="005A7541" w:rsidRPr="005A7541" w:rsidRDefault="005A7541" w:rsidP="005A7541">
            <w:pPr>
              <w:pStyle w:val="Pieddepage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Page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F0570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5A7541">
              <w:rPr>
                <w:rFonts w:ascii="Times New Roman" w:hAnsi="Times New Roman" w:cs="Times New Roman"/>
                <w:sz w:val="16"/>
                <w:szCs w:val="16"/>
              </w:rPr>
              <w:t xml:space="preserve"> sur 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F0570E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5A754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B16B5" w14:textId="77777777" w:rsidR="0032170B" w:rsidRDefault="0032170B" w:rsidP="00883052">
      <w:r>
        <w:separator/>
      </w:r>
    </w:p>
  </w:footnote>
  <w:footnote w:type="continuationSeparator" w:id="0">
    <w:p w14:paraId="7FCF782A" w14:textId="77777777" w:rsidR="0032170B" w:rsidRDefault="0032170B" w:rsidP="008830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860CA" w14:textId="0D186108" w:rsidR="00AC5AAD" w:rsidRDefault="000E0D5A" w:rsidP="00883052">
    <w:pPr>
      <w:pStyle w:val="En-tte"/>
      <w:rPr>
        <w:rStyle w:val="Numrodepage"/>
      </w:rPr>
    </w:pPr>
    <w:r>
      <w:rPr>
        <w:rStyle w:val="Numrodepage"/>
      </w:rPr>
      <w:fldChar w:fldCharType="begin"/>
    </w:r>
    <w:r w:rsidR="00AC5AA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C5AAD">
      <w:rPr>
        <w:rStyle w:val="Numrodepage"/>
        <w:noProof/>
      </w:rPr>
      <w:t>11</w:t>
    </w:r>
    <w:r>
      <w:rPr>
        <w:rStyle w:val="Numrodepage"/>
      </w:rPr>
      <w:fldChar w:fldCharType="end"/>
    </w:r>
  </w:p>
  <w:p w14:paraId="2B260418" w14:textId="77777777" w:rsidR="00AC5AAD" w:rsidRDefault="00AC5AAD" w:rsidP="0088305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6720B" w14:textId="7B4F1DC2" w:rsidR="006B5624" w:rsidRDefault="006B562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13252" w14:textId="257ED0AE" w:rsidR="006B5624" w:rsidRDefault="006B562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47088"/>
    <w:multiLevelType w:val="hybridMultilevel"/>
    <w:tmpl w:val="7F66F114"/>
    <w:lvl w:ilvl="0" w:tplc="CF7428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C3A187E"/>
    <w:multiLevelType w:val="hybridMultilevel"/>
    <w:tmpl w:val="84FAD7F8"/>
    <w:lvl w:ilvl="0" w:tplc="040C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 w15:restartNumberingAfterBreak="0">
    <w:nsid w:val="1CA2378C"/>
    <w:multiLevelType w:val="hybridMultilevel"/>
    <w:tmpl w:val="8A44ECB2"/>
    <w:lvl w:ilvl="0" w:tplc="04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1E3162"/>
    <w:multiLevelType w:val="hybridMultilevel"/>
    <w:tmpl w:val="78188AE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20C5DBB"/>
    <w:multiLevelType w:val="hybridMultilevel"/>
    <w:tmpl w:val="37E847D2"/>
    <w:lvl w:ilvl="0" w:tplc="53E26452">
      <w:numFmt w:val="bullet"/>
      <w:lvlText w:val=""/>
      <w:lvlJc w:val="left"/>
      <w:pPr>
        <w:ind w:left="394" w:hanging="360"/>
      </w:pPr>
      <w:rPr>
        <w:rFonts w:ascii="Symbol" w:eastAsia="Times New Roman" w:hAnsi="Symbo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 w15:restartNumberingAfterBreak="0">
    <w:nsid w:val="29D518D1"/>
    <w:multiLevelType w:val="hybridMultilevel"/>
    <w:tmpl w:val="32404AEE"/>
    <w:lvl w:ilvl="0" w:tplc="8690C6A4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06B52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32ED6E23"/>
    <w:multiLevelType w:val="multilevel"/>
    <w:tmpl w:val="67CA2C34"/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2">
      <w:start w:val="2"/>
      <w:numFmt w:val="decimal"/>
      <w:lvlText w:val="%3.%2.2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i/>
      </w:rPr>
    </w:lvl>
  </w:abstractNum>
  <w:abstractNum w:abstractNumId="8" w15:restartNumberingAfterBreak="0">
    <w:nsid w:val="387A68BE"/>
    <w:multiLevelType w:val="hybridMultilevel"/>
    <w:tmpl w:val="38AA4D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103A9"/>
    <w:multiLevelType w:val="singleLevel"/>
    <w:tmpl w:val="E20C729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3A6029C7"/>
    <w:multiLevelType w:val="singleLevel"/>
    <w:tmpl w:val="C660EE00"/>
    <w:lvl w:ilvl="0">
      <w:start w:val="1"/>
      <w:numFmt w:val="upperLetter"/>
      <w:pStyle w:val="Titre8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3BD80EC0"/>
    <w:multiLevelType w:val="hybridMultilevel"/>
    <w:tmpl w:val="2AE27E7E"/>
    <w:lvl w:ilvl="0" w:tplc="1AAEC7C0">
      <w:start w:val="1"/>
      <w:numFmt w:val="upperRoman"/>
      <w:lvlText w:val="%1."/>
      <w:lvlJc w:val="right"/>
      <w:pPr>
        <w:tabs>
          <w:tab w:val="num" w:pos="322"/>
        </w:tabs>
        <w:ind w:left="322" w:hanging="180"/>
      </w:pPr>
    </w:lvl>
    <w:lvl w:ilvl="1" w:tplc="8CC60192">
      <w:numFmt w:val="none"/>
      <w:lvlText w:val=""/>
      <w:lvlJc w:val="left"/>
      <w:pPr>
        <w:tabs>
          <w:tab w:val="num" w:pos="360"/>
        </w:tabs>
      </w:pPr>
    </w:lvl>
    <w:lvl w:ilvl="2" w:tplc="825CA7DE">
      <w:start w:val="1"/>
      <w:numFmt w:val="none"/>
      <w:lvlText w:val="2.1.1"/>
      <w:lvlJc w:val="right"/>
      <w:pPr>
        <w:tabs>
          <w:tab w:val="num" w:pos="900"/>
        </w:tabs>
        <w:ind w:left="900" w:hanging="360"/>
      </w:pPr>
      <w:rPr>
        <w:rFonts w:hint="default"/>
      </w:rPr>
    </w:lvl>
    <w:lvl w:ilvl="3" w:tplc="8AF2C614">
      <w:numFmt w:val="none"/>
      <w:lvlText w:val=""/>
      <w:lvlJc w:val="left"/>
      <w:pPr>
        <w:tabs>
          <w:tab w:val="num" w:pos="360"/>
        </w:tabs>
      </w:pPr>
    </w:lvl>
    <w:lvl w:ilvl="4" w:tplc="6E1A7EB2">
      <w:numFmt w:val="none"/>
      <w:lvlText w:val=""/>
      <w:lvlJc w:val="left"/>
      <w:pPr>
        <w:tabs>
          <w:tab w:val="num" w:pos="360"/>
        </w:tabs>
      </w:pPr>
    </w:lvl>
    <w:lvl w:ilvl="5" w:tplc="01DA7628">
      <w:numFmt w:val="none"/>
      <w:lvlText w:val=""/>
      <w:lvlJc w:val="left"/>
      <w:pPr>
        <w:tabs>
          <w:tab w:val="num" w:pos="360"/>
        </w:tabs>
      </w:pPr>
    </w:lvl>
    <w:lvl w:ilvl="6" w:tplc="82601E5C">
      <w:numFmt w:val="none"/>
      <w:lvlText w:val=""/>
      <w:lvlJc w:val="left"/>
      <w:pPr>
        <w:tabs>
          <w:tab w:val="num" w:pos="360"/>
        </w:tabs>
      </w:pPr>
    </w:lvl>
    <w:lvl w:ilvl="7" w:tplc="0632EBC6">
      <w:numFmt w:val="none"/>
      <w:lvlText w:val=""/>
      <w:lvlJc w:val="left"/>
      <w:pPr>
        <w:tabs>
          <w:tab w:val="num" w:pos="360"/>
        </w:tabs>
      </w:pPr>
    </w:lvl>
    <w:lvl w:ilvl="8" w:tplc="CA14ED2C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43F147F3"/>
    <w:multiLevelType w:val="hybridMultilevel"/>
    <w:tmpl w:val="60540864"/>
    <w:lvl w:ilvl="0" w:tplc="22F67BA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D63FD"/>
    <w:multiLevelType w:val="hybridMultilevel"/>
    <w:tmpl w:val="D95AFF08"/>
    <w:lvl w:ilvl="0" w:tplc="9B42AC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9A6E50">
      <w:numFmt w:val="none"/>
      <w:lvlText w:val=""/>
      <w:lvlJc w:val="left"/>
      <w:pPr>
        <w:tabs>
          <w:tab w:val="num" w:pos="360"/>
        </w:tabs>
      </w:pPr>
    </w:lvl>
    <w:lvl w:ilvl="2" w:tplc="8330419C">
      <w:numFmt w:val="none"/>
      <w:lvlText w:val=""/>
      <w:lvlJc w:val="left"/>
      <w:pPr>
        <w:tabs>
          <w:tab w:val="num" w:pos="360"/>
        </w:tabs>
      </w:pPr>
    </w:lvl>
    <w:lvl w:ilvl="3" w:tplc="6A3E3018">
      <w:numFmt w:val="none"/>
      <w:lvlText w:val=""/>
      <w:lvlJc w:val="left"/>
      <w:pPr>
        <w:tabs>
          <w:tab w:val="num" w:pos="360"/>
        </w:tabs>
      </w:pPr>
    </w:lvl>
    <w:lvl w:ilvl="4" w:tplc="87BE1E36">
      <w:numFmt w:val="none"/>
      <w:lvlText w:val=""/>
      <w:lvlJc w:val="left"/>
      <w:pPr>
        <w:tabs>
          <w:tab w:val="num" w:pos="360"/>
        </w:tabs>
      </w:pPr>
    </w:lvl>
    <w:lvl w:ilvl="5" w:tplc="673273F2">
      <w:numFmt w:val="none"/>
      <w:lvlText w:val=""/>
      <w:lvlJc w:val="left"/>
      <w:pPr>
        <w:tabs>
          <w:tab w:val="num" w:pos="360"/>
        </w:tabs>
      </w:pPr>
    </w:lvl>
    <w:lvl w:ilvl="6" w:tplc="70F257C4">
      <w:numFmt w:val="none"/>
      <w:lvlText w:val=""/>
      <w:lvlJc w:val="left"/>
      <w:pPr>
        <w:tabs>
          <w:tab w:val="num" w:pos="360"/>
        </w:tabs>
      </w:pPr>
    </w:lvl>
    <w:lvl w:ilvl="7" w:tplc="71B21CE4">
      <w:numFmt w:val="none"/>
      <w:lvlText w:val=""/>
      <w:lvlJc w:val="left"/>
      <w:pPr>
        <w:tabs>
          <w:tab w:val="num" w:pos="360"/>
        </w:tabs>
      </w:pPr>
    </w:lvl>
    <w:lvl w:ilvl="8" w:tplc="DAF0B64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4DBB3B10"/>
    <w:multiLevelType w:val="singleLevel"/>
    <w:tmpl w:val="12B2AEF6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4DC842F5"/>
    <w:multiLevelType w:val="multilevel"/>
    <w:tmpl w:val="C3F05AE4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A246DB7"/>
    <w:multiLevelType w:val="hybridMultilevel"/>
    <w:tmpl w:val="B994FE10"/>
    <w:lvl w:ilvl="0" w:tplc="17069C1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DD5765F"/>
    <w:multiLevelType w:val="hybridMultilevel"/>
    <w:tmpl w:val="8EAA7F54"/>
    <w:lvl w:ilvl="0" w:tplc="CBC85F6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8647CE"/>
    <w:multiLevelType w:val="hybridMultilevel"/>
    <w:tmpl w:val="1F509FE8"/>
    <w:lvl w:ilvl="0" w:tplc="04BE36BC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  <w:b/>
        <w:color w:val="0070C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C7264D"/>
    <w:multiLevelType w:val="hybridMultilevel"/>
    <w:tmpl w:val="065088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4D325B"/>
    <w:multiLevelType w:val="hybridMultilevel"/>
    <w:tmpl w:val="A0A08152"/>
    <w:lvl w:ilvl="0" w:tplc="3C9A58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11059"/>
    <w:multiLevelType w:val="hybridMultilevel"/>
    <w:tmpl w:val="AC9A1EAA"/>
    <w:lvl w:ilvl="0" w:tplc="8C66C9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5775F2"/>
    <w:multiLevelType w:val="multilevel"/>
    <w:tmpl w:val="2B5A671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1171749777">
    <w:abstractNumId w:val="6"/>
  </w:num>
  <w:num w:numId="2" w16cid:durableId="273050977">
    <w:abstractNumId w:val="10"/>
  </w:num>
  <w:num w:numId="3" w16cid:durableId="71702615">
    <w:abstractNumId w:val="17"/>
  </w:num>
  <w:num w:numId="4" w16cid:durableId="849871910">
    <w:abstractNumId w:val="11"/>
  </w:num>
  <w:num w:numId="5" w16cid:durableId="1726444002">
    <w:abstractNumId w:val="15"/>
  </w:num>
  <w:num w:numId="6" w16cid:durableId="920677120">
    <w:abstractNumId w:val="7"/>
  </w:num>
  <w:num w:numId="7" w16cid:durableId="855266117">
    <w:abstractNumId w:val="22"/>
  </w:num>
  <w:num w:numId="8" w16cid:durableId="1370951687">
    <w:abstractNumId w:val="0"/>
  </w:num>
  <w:num w:numId="9" w16cid:durableId="1160538741">
    <w:abstractNumId w:val="14"/>
  </w:num>
  <w:num w:numId="10" w16cid:durableId="1539003199">
    <w:abstractNumId w:val="9"/>
  </w:num>
  <w:num w:numId="11" w16cid:durableId="906455216">
    <w:abstractNumId w:val="19"/>
  </w:num>
  <w:num w:numId="12" w16cid:durableId="765421874">
    <w:abstractNumId w:val="13"/>
  </w:num>
  <w:num w:numId="13" w16cid:durableId="416444984">
    <w:abstractNumId w:val="20"/>
  </w:num>
  <w:num w:numId="14" w16cid:durableId="1823230701">
    <w:abstractNumId w:val="21"/>
  </w:num>
  <w:num w:numId="15" w16cid:durableId="185364186">
    <w:abstractNumId w:val="18"/>
  </w:num>
  <w:num w:numId="16" w16cid:durableId="798842855">
    <w:abstractNumId w:val="5"/>
  </w:num>
  <w:num w:numId="17" w16cid:durableId="2097360243">
    <w:abstractNumId w:val="12"/>
  </w:num>
  <w:num w:numId="18" w16cid:durableId="1862088303">
    <w:abstractNumId w:val="16"/>
  </w:num>
  <w:num w:numId="19" w16cid:durableId="1651867520">
    <w:abstractNumId w:val="4"/>
  </w:num>
  <w:num w:numId="20" w16cid:durableId="1516577069">
    <w:abstractNumId w:val="1"/>
  </w:num>
  <w:num w:numId="21" w16cid:durableId="104352036">
    <w:abstractNumId w:val="8"/>
  </w:num>
  <w:num w:numId="22" w16cid:durableId="988171974">
    <w:abstractNumId w:val="3"/>
  </w:num>
  <w:num w:numId="23" w16cid:durableId="642003064">
    <w:abstractNumId w:val="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38C"/>
    <w:rsid w:val="000033FE"/>
    <w:rsid w:val="000066AE"/>
    <w:rsid w:val="00007551"/>
    <w:rsid w:val="00007D5E"/>
    <w:rsid w:val="00010835"/>
    <w:rsid w:val="00010C0E"/>
    <w:rsid w:val="000127B9"/>
    <w:rsid w:val="00014019"/>
    <w:rsid w:val="00014559"/>
    <w:rsid w:val="0001746B"/>
    <w:rsid w:val="00021098"/>
    <w:rsid w:val="000271AF"/>
    <w:rsid w:val="0002730E"/>
    <w:rsid w:val="0003280B"/>
    <w:rsid w:val="000331B4"/>
    <w:rsid w:val="00033ED0"/>
    <w:rsid w:val="00034A61"/>
    <w:rsid w:val="00034CC8"/>
    <w:rsid w:val="000408D9"/>
    <w:rsid w:val="00042B0E"/>
    <w:rsid w:val="00042C4D"/>
    <w:rsid w:val="00044330"/>
    <w:rsid w:val="00047445"/>
    <w:rsid w:val="00047696"/>
    <w:rsid w:val="00052EBD"/>
    <w:rsid w:val="00056959"/>
    <w:rsid w:val="000575A9"/>
    <w:rsid w:val="00061FF9"/>
    <w:rsid w:val="00062074"/>
    <w:rsid w:val="0006411C"/>
    <w:rsid w:val="00065096"/>
    <w:rsid w:val="00065B92"/>
    <w:rsid w:val="000741DF"/>
    <w:rsid w:val="00076A67"/>
    <w:rsid w:val="00076C97"/>
    <w:rsid w:val="00083D65"/>
    <w:rsid w:val="00094E4E"/>
    <w:rsid w:val="000962C5"/>
    <w:rsid w:val="000963F4"/>
    <w:rsid w:val="000A05B0"/>
    <w:rsid w:val="000A5EE3"/>
    <w:rsid w:val="000B004A"/>
    <w:rsid w:val="000B02CC"/>
    <w:rsid w:val="000B199D"/>
    <w:rsid w:val="000C085F"/>
    <w:rsid w:val="000C462E"/>
    <w:rsid w:val="000C71FD"/>
    <w:rsid w:val="000D1D77"/>
    <w:rsid w:val="000D30E0"/>
    <w:rsid w:val="000D328A"/>
    <w:rsid w:val="000D5CFD"/>
    <w:rsid w:val="000D71D1"/>
    <w:rsid w:val="000E0D5A"/>
    <w:rsid w:val="000E455C"/>
    <w:rsid w:val="000E4C71"/>
    <w:rsid w:val="000E6EF4"/>
    <w:rsid w:val="000E7D80"/>
    <w:rsid w:val="000F07AE"/>
    <w:rsid w:val="000F0FCD"/>
    <w:rsid w:val="000F1579"/>
    <w:rsid w:val="000F522F"/>
    <w:rsid w:val="00100053"/>
    <w:rsid w:val="001020E7"/>
    <w:rsid w:val="0010295C"/>
    <w:rsid w:val="00102B38"/>
    <w:rsid w:val="00102F7A"/>
    <w:rsid w:val="0010457B"/>
    <w:rsid w:val="00105FD1"/>
    <w:rsid w:val="00106E55"/>
    <w:rsid w:val="00121D64"/>
    <w:rsid w:val="00121DA9"/>
    <w:rsid w:val="00122B59"/>
    <w:rsid w:val="00122D6A"/>
    <w:rsid w:val="00124246"/>
    <w:rsid w:val="0012436A"/>
    <w:rsid w:val="00132843"/>
    <w:rsid w:val="001331CE"/>
    <w:rsid w:val="00133CFF"/>
    <w:rsid w:val="00136ADA"/>
    <w:rsid w:val="0013733F"/>
    <w:rsid w:val="00137627"/>
    <w:rsid w:val="001376CC"/>
    <w:rsid w:val="00140BF7"/>
    <w:rsid w:val="00141466"/>
    <w:rsid w:val="00141B80"/>
    <w:rsid w:val="00144772"/>
    <w:rsid w:val="00144D9E"/>
    <w:rsid w:val="001476C8"/>
    <w:rsid w:val="00151488"/>
    <w:rsid w:val="0015226F"/>
    <w:rsid w:val="0015455D"/>
    <w:rsid w:val="00155F6F"/>
    <w:rsid w:val="00156C7D"/>
    <w:rsid w:val="00161531"/>
    <w:rsid w:val="00165460"/>
    <w:rsid w:val="0016580D"/>
    <w:rsid w:val="00167C0A"/>
    <w:rsid w:val="00170C08"/>
    <w:rsid w:val="00170F2A"/>
    <w:rsid w:val="00172BF6"/>
    <w:rsid w:val="00173DE1"/>
    <w:rsid w:val="001749FA"/>
    <w:rsid w:val="0017568A"/>
    <w:rsid w:val="00182F8D"/>
    <w:rsid w:val="0018354A"/>
    <w:rsid w:val="00192D64"/>
    <w:rsid w:val="00193972"/>
    <w:rsid w:val="0019546F"/>
    <w:rsid w:val="0019737B"/>
    <w:rsid w:val="001A2531"/>
    <w:rsid w:val="001A44CF"/>
    <w:rsid w:val="001A4670"/>
    <w:rsid w:val="001A7B0D"/>
    <w:rsid w:val="001B0495"/>
    <w:rsid w:val="001B08E3"/>
    <w:rsid w:val="001B6133"/>
    <w:rsid w:val="001B6959"/>
    <w:rsid w:val="001C1129"/>
    <w:rsid w:val="001C21F9"/>
    <w:rsid w:val="001C2601"/>
    <w:rsid w:val="001D086B"/>
    <w:rsid w:val="001E0FE1"/>
    <w:rsid w:val="001E1458"/>
    <w:rsid w:val="001E1954"/>
    <w:rsid w:val="001E2193"/>
    <w:rsid w:val="001E237B"/>
    <w:rsid w:val="001E28FA"/>
    <w:rsid w:val="001E653F"/>
    <w:rsid w:val="001F18F7"/>
    <w:rsid w:val="001F3B66"/>
    <w:rsid w:val="001F4465"/>
    <w:rsid w:val="001F6D8A"/>
    <w:rsid w:val="001F7EA6"/>
    <w:rsid w:val="00200EDD"/>
    <w:rsid w:val="002017BA"/>
    <w:rsid w:val="002019C1"/>
    <w:rsid w:val="00202E9B"/>
    <w:rsid w:val="00203A4F"/>
    <w:rsid w:val="00206DFF"/>
    <w:rsid w:val="0020729B"/>
    <w:rsid w:val="002106E3"/>
    <w:rsid w:val="00211159"/>
    <w:rsid w:val="00212D49"/>
    <w:rsid w:val="00213F37"/>
    <w:rsid w:val="002144BE"/>
    <w:rsid w:val="0021781F"/>
    <w:rsid w:val="0022098A"/>
    <w:rsid w:val="00221E2C"/>
    <w:rsid w:val="00222759"/>
    <w:rsid w:val="0022413E"/>
    <w:rsid w:val="00224F85"/>
    <w:rsid w:val="00226D06"/>
    <w:rsid w:val="0022779F"/>
    <w:rsid w:val="00234D60"/>
    <w:rsid w:val="00243BC3"/>
    <w:rsid w:val="00244665"/>
    <w:rsid w:val="00245779"/>
    <w:rsid w:val="0025048D"/>
    <w:rsid w:val="00255FA1"/>
    <w:rsid w:val="0026185C"/>
    <w:rsid w:val="002636C7"/>
    <w:rsid w:val="00264E10"/>
    <w:rsid w:val="00265E5C"/>
    <w:rsid w:val="00273E89"/>
    <w:rsid w:val="0027709B"/>
    <w:rsid w:val="002777AA"/>
    <w:rsid w:val="00283E32"/>
    <w:rsid w:val="00283E3E"/>
    <w:rsid w:val="00291BD7"/>
    <w:rsid w:val="00291DD9"/>
    <w:rsid w:val="002959C4"/>
    <w:rsid w:val="00296E4D"/>
    <w:rsid w:val="002A069A"/>
    <w:rsid w:val="002A2202"/>
    <w:rsid w:val="002A5EED"/>
    <w:rsid w:val="002B1AB0"/>
    <w:rsid w:val="002B25B2"/>
    <w:rsid w:val="002B5819"/>
    <w:rsid w:val="002B7D9E"/>
    <w:rsid w:val="002C12FD"/>
    <w:rsid w:val="002C2872"/>
    <w:rsid w:val="002C37DD"/>
    <w:rsid w:val="002C52B3"/>
    <w:rsid w:val="002C605B"/>
    <w:rsid w:val="002D403F"/>
    <w:rsid w:val="002D4993"/>
    <w:rsid w:val="002D4D97"/>
    <w:rsid w:val="002E0658"/>
    <w:rsid w:val="002E0750"/>
    <w:rsid w:val="002E192B"/>
    <w:rsid w:val="002F0D39"/>
    <w:rsid w:val="002F3197"/>
    <w:rsid w:val="002F34A6"/>
    <w:rsid w:val="002F501F"/>
    <w:rsid w:val="002F5B8F"/>
    <w:rsid w:val="003020D0"/>
    <w:rsid w:val="00310AE9"/>
    <w:rsid w:val="00311360"/>
    <w:rsid w:val="0031146B"/>
    <w:rsid w:val="00313C1B"/>
    <w:rsid w:val="00313F41"/>
    <w:rsid w:val="00314369"/>
    <w:rsid w:val="003143FD"/>
    <w:rsid w:val="00320632"/>
    <w:rsid w:val="003213C1"/>
    <w:rsid w:val="0032170B"/>
    <w:rsid w:val="00321A1C"/>
    <w:rsid w:val="003222E4"/>
    <w:rsid w:val="00323CBF"/>
    <w:rsid w:val="00324102"/>
    <w:rsid w:val="00324375"/>
    <w:rsid w:val="00326ABF"/>
    <w:rsid w:val="00326E21"/>
    <w:rsid w:val="003313C1"/>
    <w:rsid w:val="00332EAF"/>
    <w:rsid w:val="00334461"/>
    <w:rsid w:val="003371D9"/>
    <w:rsid w:val="00340277"/>
    <w:rsid w:val="0034232E"/>
    <w:rsid w:val="00344A8E"/>
    <w:rsid w:val="003506D2"/>
    <w:rsid w:val="00353A9B"/>
    <w:rsid w:val="00355006"/>
    <w:rsid w:val="00355226"/>
    <w:rsid w:val="00361812"/>
    <w:rsid w:val="00362257"/>
    <w:rsid w:val="00363608"/>
    <w:rsid w:val="00365E9D"/>
    <w:rsid w:val="00366B5B"/>
    <w:rsid w:val="003678F0"/>
    <w:rsid w:val="00370AD7"/>
    <w:rsid w:val="003728C4"/>
    <w:rsid w:val="00373F07"/>
    <w:rsid w:val="00373F08"/>
    <w:rsid w:val="00380B9F"/>
    <w:rsid w:val="003815EB"/>
    <w:rsid w:val="00382CE9"/>
    <w:rsid w:val="00385D81"/>
    <w:rsid w:val="003862F8"/>
    <w:rsid w:val="00390C1E"/>
    <w:rsid w:val="00391C38"/>
    <w:rsid w:val="00393FDF"/>
    <w:rsid w:val="00396076"/>
    <w:rsid w:val="003A32CE"/>
    <w:rsid w:val="003A577D"/>
    <w:rsid w:val="003A5FB6"/>
    <w:rsid w:val="003A73FE"/>
    <w:rsid w:val="003B12D1"/>
    <w:rsid w:val="003B5B1C"/>
    <w:rsid w:val="003C2FEE"/>
    <w:rsid w:val="003C406E"/>
    <w:rsid w:val="003D0317"/>
    <w:rsid w:val="003D0D56"/>
    <w:rsid w:val="003D150D"/>
    <w:rsid w:val="003D3897"/>
    <w:rsid w:val="003E0987"/>
    <w:rsid w:val="003E62A0"/>
    <w:rsid w:val="003E734B"/>
    <w:rsid w:val="003E76F1"/>
    <w:rsid w:val="003F058A"/>
    <w:rsid w:val="003F15A9"/>
    <w:rsid w:val="003F2242"/>
    <w:rsid w:val="003F2DB1"/>
    <w:rsid w:val="003F6BC1"/>
    <w:rsid w:val="00400D92"/>
    <w:rsid w:val="004038FB"/>
    <w:rsid w:val="00407C20"/>
    <w:rsid w:val="00410D05"/>
    <w:rsid w:val="00411432"/>
    <w:rsid w:val="004134BF"/>
    <w:rsid w:val="004143D3"/>
    <w:rsid w:val="00422018"/>
    <w:rsid w:val="00424A23"/>
    <w:rsid w:val="004268F5"/>
    <w:rsid w:val="00426C1D"/>
    <w:rsid w:val="00432A22"/>
    <w:rsid w:val="004331B6"/>
    <w:rsid w:val="0043337E"/>
    <w:rsid w:val="004336D1"/>
    <w:rsid w:val="00435021"/>
    <w:rsid w:val="00436FEF"/>
    <w:rsid w:val="00443916"/>
    <w:rsid w:val="0044448B"/>
    <w:rsid w:val="00445265"/>
    <w:rsid w:val="00446837"/>
    <w:rsid w:val="00446E82"/>
    <w:rsid w:val="004536C9"/>
    <w:rsid w:val="0045665D"/>
    <w:rsid w:val="004568DE"/>
    <w:rsid w:val="00456F41"/>
    <w:rsid w:val="00462AED"/>
    <w:rsid w:val="004632E9"/>
    <w:rsid w:val="00464085"/>
    <w:rsid w:val="00465F46"/>
    <w:rsid w:val="00466D46"/>
    <w:rsid w:val="004723C2"/>
    <w:rsid w:val="00482E4A"/>
    <w:rsid w:val="0048580C"/>
    <w:rsid w:val="004859B6"/>
    <w:rsid w:val="00487456"/>
    <w:rsid w:val="00487A41"/>
    <w:rsid w:val="00487FCB"/>
    <w:rsid w:val="0049120E"/>
    <w:rsid w:val="004919C6"/>
    <w:rsid w:val="0049756B"/>
    <w:rsid w:val="004A0F44"/>
    <w:rsid w:val="004A4ECC"/>
    <w:rsid w:val="004A4F2E"/>
    <w:rsid w:val="004A7978"/>
    <w:rsid w:val="004A7F48"/>
    <w:rsid w:val="004B26AA"/>
    <w:rsid w:val="004B2868"/>
    <w:rsid w:val="004B2E8E"/>
    <w:rsid w:val="004B326E"/>
    <w:rsid w:val="004B53F3"/>
    <w:rsid w:val="004B5484"/>
    <w:rsid w:val="004B565B"/>
    <w:rsid w:val="004B6CC4"/>
    <w:rsid w:val="004B75C7"/>
    <w:rsid w:val="004B7811"/>
    <w:rsid w:val="004C20BE"/>
    <w:rsid w:val="004C4136"/>
    <w:rsid w:val="004C65E3"/>
    <w:rsid w:val="004C7C53"/>
    <w:rsid w:val="004D0BAE"/>
    <w:rsid w:val="004D25CE"/>
    <w:rsid w:val="004D3390"/>
    <w:rsid w:val="004D7A96"/>
    <w:rsid w:val="004E02CD"/>
    <w:rsid w:val="004E7B9A"/>
    <w:rsid w:val="004F376E"/>
    <w:rsid w:val="004F52B6"/>
    <w:rsid w:val="004F6DE9"/>
    <w:rsid w:val="0050243D"/>
    <w:rsid w:val="00506674"/>
    <w:rsid w:val="00507764"/>
    <w:rsid w:val="00507DDA"/>
    <w:rsid w:val="00510A11"/>
    <w:rsid w:val="00510EDE"/>
    <w:rsid w:val="0051135A"/>
    <w:rsid w:val="00512ACE"/>
    <w:rsid w:val="00512EE3"/>
    <w:rsid w:val="00515CED"/>
    <w:rsid w:val="00523E77"/>
    <w:rsid w:val="00525FD3"/>
    <w:rsid w:val="00530180"/>
    <w:rsid w:val="00531415"/>
    <w:rsid w:val="0053390E"/>
    <w:rsid w:val="00537841"/>
    <w:rsid w:val="00550BCE"/>
    <w:rsid w:val="005548B1"/>
    <w:rsid w:val="00557396"/>
    <w:rsid w:val="00560C1C"/>
    <w:rsid w:val="0056119C"/>
    <w:rsid w:val="00565937"/>
    <w:rsid w:val="005660DC"/>
    <w:rsid w:val="00573F0B"/>
    <w:rsid w:val="00575BE2"/>
    <w:rsid w:val="00580956"/>
    <w:rsid w:val="0058482E"/>
    <w:rsid w:val="00591BA6"/>
    <w:rsid w:val="00595A6A"/>
    <w:rsid w:val="00595ABC"/>
    <w:rsid w:val="00596224"/>
    <w:rsid w:val="005A267A"/>
    <w:rsid w:val="005A281E"/>
    <w:rsid w:val="005A2A28"/>
    <w:rsid w:val="005A7541"/>
    <w:rsid w:val="005A75C5"/>
    <w:rsid w:val="005B05B4"/>
    <w:rsid w:val="005B1C21"/>
    <w:rsid w:val="005B226B"/>
    <w:rsid w:val="005B2830"/>
    <w:rsid w:val="005B3BB9"/>
    <w:rsid w:val="005B47AC"/>
    <w:rsid w:val="005B5E08"/>
    <w:rsid w:val="005C521F"/>
    <w:rsid w:val="005C538C"/>
    <w:rsid w:val="005D04EE"/>
    <w:rsid w:val="005D0749"/>
    <w:rsid w:val="005D1AF9"/>
    <w:rsid w:val="005D22A9"/>
    <w:rsid w:val="005D25F0"/>
    <w:rsid w:val="005D2DA8"/>
    <w:rsid w:val="005D32BD"/>
    <w:rsid w:val="005D3572"/>
    <w:rsid w:val="005D3F57"/>
    <w:rsid w:val="005D6570"/>
    <w:rsid w:val="005E1E62"/>
    <w:rsid w:val="005E23E3"/>
    <w:rsid w:val="005F0FC5"/>
    <w:rsid w:val="005F1736"/>
    <w:rsid w:val="005F2AD5"/>
    <w:rsid w:val="005F4619"/>
    <w:rsid w:val="005F4DA6"/>
    <w:rsid w:val="00600907"/>
    <w:rsid w:val="00604EB1"/>
    <w:rsid w:val="00606945"/>
    <w:rsid w:val="006077B2"/>
    <w:rsid w:val="00610B36"/>
    <w:rsid w:val="0061114C"/>
    <w:rsid w:val="00612C88"/>
    <w:rsid w:val="006174A4"/>
    <w:rsid w:val="00620C5C"/>
    <w:rsid w:val="00620E9C"/>
    <w:rsid w:val="006210BE"/>
    <w:rsid w:val="006223DF"/>
    <w:rsid w:val="00623811"/>
    <w:rsid w:val="00634309"/>
    <w:rsid w:val="00635D2E"/>
    <w:rsid w:val="006364BE"/>
    <w:rsid w:val="006378A0"/>
    <w:rsid w:val="006441D3"/>
    <w:rsid w:val="006442BA"/>
    <w:rsid w:val="0064758D"/>
    <w:rsid w:val="00651361"/>
    <w:rsid w:val="006573FA"/>
    <w:rsid w:val="00664CD9"/>
    <w:rsid w:val="0066513C"/>
    <w:rsid w:val="0066694B"/>
    <w:rsid w:val="00667A82"/>
    <w:rsid w:val="006703EB"/>
    <w:rsid w:val="006719A7"/>
    <w:rsid w:val="00677530"/>
    <w:rsid w:val="006859A6"/>
    <w:rsid w:val="006877F6"/>
    <w:rsid w:val="0069025C"/>
    <w:rsid w:val="00692C4E"/>
    <w:rsid w:val="006940DB"/>
    <w:rsid w:val="006A0480"/>
    <w:rsid w:val="006A1BF2"/>
    <w:rsid w:val="006A5D23"/>
    <w:rsid w:val="006A671D"/>
    <w:rsid w:val="006A6872"/>
    <w:rsid w:val="006A6D69"/>
    <w:rsid w:val="006A77E4"/>
    <w:rsid w:val="006B0129"/>
    <w:rsid w:val="006B0D6A"/>
    <w:rsid w:val="006B1C27"/>
    <w:rsid w:val="006B2C0A"/>
    <w:rsid w:val="006B48D4"/>
    <w:rsid w:val="006B4A9A"/>
    <w:rsid w:val="006B5445"/>
    <w:rsid w:val="006B54E7"/>
    <w:rsid w:val="006B5624"/>
    <w:rsid w:val="006C3144"/>
    <w:rsid w:val="006C47A6"/>
    <w:rsid w:val="006C62F5"/>
    <w:rsid w:val="006D00B1"/>
    <w:rsid w:val="006D077C"/>
    <w:rsid w:val="006D1A39"/>
    <w:rsid w:val="006D1BF7"/>
    <w:rsid w:val="006D1F1A"/>
    <w:rsid w:val="006D2771"/>
    <w:rsid w:val="006D6681"/>
    <w:rsid w:val="006D7195"/>
    <w:rsid w:val="006D7923"/>
    <w:rsid w:val="006E0948"/>
    <w:rsid w:val="006E0C8B"/>
    <w:rsid w:val="006E6B6D"/>
    <w:rsid w:val="006F159D"/>
    <w:rsid w:val="006F313A"/>
    <w:rsid w:val="006F59DA"/>
    <w:rsid w:val="00701896"/>
    <w:rsid w:val="00704299"/>
    <w:rsid w:val="00705CA8"/>
    <w:rsid w:val="0070679C"/>
    <w:rsid w:val="00711033"/>
    <w:rsid w:val="00713202"/>
    <w:rsid w:val="00713651"/>
    <w:rsid w:val="00713C5B"/>
    <w:rsid w:val="00714D71"/>
    <w:rsid w:val="00721F11"/>
    <w:rsid w:val="00723B49"/>
    <w:rsid w:val="00725920"/>
    <w:rsid w:val="007262CD"/>
    <w:rsid w:val="00730981"/>
    <w:rsid w:val="0073300C"/>
    <w:rsid w:val="007358D2"/>
    <w:rsid w:val="007373EC"/>
    <w:rsid w:val="00740640"/>
    <w:rsid w:val="0074186E"/>
    <w:rsid w:val="00743862"/>
    <w:rsid w:val="00744B6B"/>
    <w:rsid w:val="007461AC"/>
    <w:rsid w:val="007476AF"/>
    <w:rsid w:val="00751348"/>
    <w:rsid w:val="007733E6"/>
    <w:rsid w:val="00775C07"/>
    <w:rsid w:val="007800AB"/>
    <w:rsid w:val="00784630"/>
    <w:rsid w:val="007848EF"/>
    <w:rsid w:val="00785E33"/>
    <w:rsid w:val="00792ED1"/>
    <w:rsid w:val="00794BC8"/>
    <w:rsid w:val="00797A4F"/>
    <w:rsid w:val="007A2255"/>
    <w:rsid w:val="007A27BD"/>
    <w:rsid w:val="007A3DEF"/>
    <w:rsid w:val="007A434A"/>
    <w:rsid w:val="007A64C1"/>
    <w:rsid w:val="007A6C2B"/>
    <w:rsid w:val="007B6F61"/>
    <w:rsid w:val="007B79FA"/>
    <w:rsid w:val="007C04DB"/>
    <w:rsid w:val="007C0BE4"/>
    <w:rsid w:val="007C17A5"/>
    <w:rsid w:val="007C3885"/>
    <w:rsid w:val="007C554A"/>
    <w:rsid w:val="007C61C5"/>
    <w:rsid w:val="007D04D3"/>
    <w:rsid w:val="007D1C5B"/>
    <w:rsid w:val="007D48D6"/>
    <w:rsid w:val="007D566F"/>
    <w:rsid w:val="007D7C75"/>
    <w:rsid w:val="007E0AC4"/>
    <w:rsid w:val="007E0B92"/>
    <w:rsid w:val="007E2A35"/>
    <w:rsid w:val="007E421D"/>
    <w:rsid w:val="007F1E56"/>
    <w:rsid w:val="007F2064"/>
    <w:rsid w:val="007F34DD"/>
    <w:rsid w:val="007F693C"/>
    <w:rsid w:val="007F6D82"/>
    <w:rsid w:val="00803F0F"/>
    <w:rsid w:val="0080588C"/>
    <w:rsid w:val="00805D7E"/>
    <w:rsid w:val="008075E2"/>
    <w:rsid w:val="00811B91"/>
    <w:rsid w:val="008121AB"/>
    <w:rsid w:val="00814B36"/>
    <w:rsid w:val="00816E2E"/>
    <w:rsid w:val="00816E57"/>
    <w:rsid w:val="0082288C"/>
    <w:rsid w:val="00824DEB"/>
    <w:rsid w:val="00827DCB"/>
    <w:rsid w:val="00834806"/>
    <w:rsid w:val="00834C6E"/>
    <w:rsid w:val="00837F9C"/>
    <w:rsid w:val="008432FF"/>
    <w:rsid w:val="0084649F"/>
    <w:rsid w:val="00847C2A"/>
    <w:rsid w:val="00852617"/>
    <w:rsid w:val="00854BE8"/>
    <w:rsid w:val="008607DD"/>
    <w:rsid w:val="00864EB9"/>
    <w:rsid w:val="00866702"/>
    <w:rsid w:val="008717FE"/>
    <w:rsid w:val="00873F28"/>
    <w:rsid w:val="0087464D"/>
    <w:rsid w:val="00875BAF"/>
    <w:rsid w:val="00876FB0"/>
    <w:rsid w:val="0087707D"/>
    <w:rsid w:val="00877F74"/>
    <w:rsid w:val="0088018D"/>
    <w:rsid w:val="008802F2"/>
    <w:rsid w:val="00883052"/>
    <w:rsid w:val="00885354"/>
    <w:rsid w:val="0088568E"/>
    <w:rsid w:val="0088641B"/>
    <w:rsid w:val="00890D78"/>
    <w:rsid w:val="00892EEE"/>
    <w:rsid w:val="0089761E"/>
    <w:rsid w:val="00897E91"/>
    <w:rsid w:val="008A1D28"/>
    <w:rsid w:val="008A1E76"/>
    <w:rsid w:val="008A3C56"/>
    <w:rsid w:val="008B1CDD"/>
    <w:rsid w:val="008B4124"/>
    <w:rsid w:val="008C072E"/>
    <w:rsid w:val="008C0E84"/>
    <w:rsid w:val="008C174B"/>
    <w:rsid w:val="008C3813"/>
    <w:rsid w:val="008C5342"/>
    <w:rsid w:val="008C5756"/>
    <w:rsid w:val="008C721E"/>
    <w:rsid w:val="008D0B19"/>
    <w:rsid w:val="008D432D"/>
    <w:rsid w:val="008D4909"/>
    <w:rsid w:val="008D4A57"/>
    <w:rsid w:val="008D6415"/>
    <w:rsid w:val="008D7EDA"/>
    <w:rsid w:val="008D7F0B"/>
    <w:rsid w:val="008E3559"/>
    <w:rsid w:val="008E5229"/>
    <w:rsid w:val="008E7F69"/>
    <w:rsid w:val="008F0583"/>
    <w:rsid w:val="008F2045"/>
    <w:rsid w:val="008F29C3"/>
    <w:rsid w:val="008F3480"/>
    <w:rsid w:val="00903210"/>
    <w:rsid w:val="00905164"/>
    <w:rsid w:val="009055C4"/>
    <w:rsid w:val="00906BF4"/>
    <w:rsid w:val="00913B84"/>
    <w:rsid w:val="00914F5A"/>
    <w:rsid w:val="00916BAE"/>
    <w:rsid w:val="00917AC6"/>
    <w:rsid w:val="00921268"/>
    <w:rsid w:val="0092194B"/>
    <w:rsid w:val="00922149"/>
    <w:rsid w:val="0092387B"/>
    <w:rsid w:val="00925024"/>
    <w:rsid w:val="00932DB5"/>
    <w:rsid w:val="00934D9F"/>
    <w:rsid w:val="00934F7C"/>
    <w:rsid w:val="0094150A"/>
    <w:rsid w:val="00942B94"/>
    <w:rsid w:val="00943957"/>
    <w:rsid w:val="00946864"/>
    <w:rsid w:val="00946E4B"/>
    <w:rsid w:val="00951489"/>
    <w:rsid w:val="00954737"/>
    <w:rsid w:val="009550FB"/>
    <w:rsid w:val="00955E35"/>
    <w:rsid w:val="009563B8"/>
    <w:rsid w:val="0096446D"/>
    <w:rsid w:val="0097176F"/>
    <w:rsid w:val="00971C35"/>
    <w:rsid w:val="00972233"/>
    <w:rsid w:val="009805BA"/>
    <w:rsid w:val="00980ED3"/>
    <w:rsid w:val="00981A10"/>
    <w:rsid w:val="009821CD"/>
    <w:rsid w:val="009841CE"/>
    <w:rsid w:val="00992204"/>
    <w:rsid w:val="00996F5B"/>
    <w:rsid w:val="009A18BB"/>
    <w:rsid w:val="009A4A4F"/>
    <w:rsid w:val="009A6FB1"/>
    <w:rsid w:val="009B0CBA"/>
    <w:rsid w:val="009B18D1"/>
    <w:rsid w:val="009B6D79"/>
    <w:rsid w:val="009B75C7"/>
    <w:rsid w:val="009C4E3A"/>
    <w:rsid w:val="009C79B5"/>
    <w:rsid w:val="009D1AC2"/>
    <w:rsid w:val="009E0C04"/>
    <w:rsid w:val="009E279C"/>
    <w:rsid w:val="009E49A5"/>
    <w:rsid w:val="009E5895"/>
    <w:rsid w:val="009E693D"/>
    <w:rsid w:val="009E772D"/>
    <w:rsid w:val="009E7D28"/>
    <w:rsid w:val="009F4CCA"/>
    <w:rsid w:val="009F72E4"/>
    <w:rsid w:val="00A0495E"/>
    <w:rsid w:val="00A05FB8"/>
    <w:rsid w:val="00A070CD"/>
    <w:rsid w:val="00A130E9"/>
    <w:rsid w:val="00A13582"/>
    <w:rsid w:val="00A14040"/>
    <w:rsid w:val="00A150E2"/>
    <w:rsid w:val="00A159BB"/>
    <w:rsid w:val="00A179CA"/>
    <w:rsid w:val="00A21C27"/>
    <w:rsid w:val="00A2303E"/>
    <w:rsid w:val="00A23223"/>
    <w:rsid w:val="00A247CC"/>
    <w:rsid w:val="00A2710E"/>
    <w:rsid w:val="00A27E8B"/>
    <w:rsid w:val="00A30140"/>
    <w:rsid w:val="00A31732"/>
    <w:rsid w:val="00A31CC5"/>
    <w:rsid w:val="00A3398B"/>
    <w:rsid w:val="00A34249"/>
    <w:rsid w:val="00A3730A"/>
    <w:rsid w:val="00A42B7B"/>
    <w:rsid w:val="00A4374D"/>
    <w:rsid w:val="00A46FA7"/>
    <w:rsid w:val="00A50A81"/>
    <w:rsid w:val="00A5178A"/>
    <w:rsid w:val="00A546EA"/>
    <w:rsid w:val="00A54C34"/>
    <w:rsid w:val="00A551C4"/>
    <w:rsid w:val="00A56763"/>
    <w:rsid w:val="00A567BF"/>
    <w:rsid w:val="00A63139"/>
    <w:rsid w:val="00A64375"/>
    <w:rsid w:val="00A645A9"/>
    <w:rsid w:val="00A648CA"/>
    <w:rsid w:val="00A666E6"/>
    <w:rsid w:val="00A73CD9"/>
    <w:rsid w:val="00A768F9"/>
    <w:rsid w:val="00A82CB4"/>
    <w:rsid w:val="00A82EB0"/>
    <w:rsid w:val="00A8540D"/>
    <w:rsid w:val="00A85E07"/>
    <w:rsid w:val="00A9074A"/>
    <w:rsid w:val="00A90BE7"/>
    <w:rsid w:val="00A91492"/>
    <w:rsid w:val="00A91E03"/>
    <w:rsid w:val="00A979C9"/>
    <w:rsid w:val="00AA1A53"/>
    <w:rsid w:val="00AA297A"/>
    <w:rsid w:val="00AA47D4"/>
    <w:rsid w:val="00AA4CAD"/>
    <w:rsid w:val="00AA575E"/>
    <w:rsid w:val="00AB056C"/>
    <w:rsid w:val="00AB0731"/>
    <w:rsid w:val="00AB1BC2"/>
    <w:rsid w:val="00AB5AF0"/>
    <w:rsid w:val="00AC0012"/>
    <w:rsid w:val="00AC42C7"/>
    <w:rsid w:val="00AC5AAD"/>
    <w:rsid w:val="00AC5CC6"/>
    <w:rsid w:val="00AC5FA5"/>
    <w:rsid w:val="00AC6E08"/>
    <w:rsid w:val="00AD0C37"/>
    <w:rsid w:val="00AD12CC"/>
    <w:rsid w:val="00AD3A34"/>
    <w:rsid w:val="00AD4D2A"/>
    <w:rsid w:val="00AD5593"/>
    <w:rsid w:val="00AE19B3"/>
    <w:rsid w:val="00AE5168"/>
    <w:rsid w:val="00AF0095"/>
    <w:rsid w:val="00AF523D"/>
    <w:rsid w:val="00AF7705"/>
    <w:rsid w:val="00AF7BD6"/>
    <w:rsid w:val="00B01E9F"/>
    <w:rsid w:val="00B0386F"/>
    <w:rsid w:val="00B04005"/>
    <w:rsid w:val="00B0438B"/>
    <w:rsid w:val="00B07049"/>
    <w:rsid w:val="00B077B3"/>
    <w:rsid w:val="00B14EB2"/>
    <w:rsid w:val="00B14F95"/>
    <w:rsid w:val="00B172E1"/>
    <w:rsid w:val="00B209E4"/>
    <w:rsid w:val="00B24D9F"/>
    <w:rsid w:val="00B2738B"/>
    <w:rsid w:val="00B2782D"/>
    <w:rsid w:val="00B32CFE"/>
    <w:rsid w:val="00B336BA"/>
    <w:rsid w:val="00B401D1"/>
    <w:rsid w:val="00B41534"/>
    <w:rsid w:val="00B43181"/>
    <w:rsid w:val="00B4475D"/>
    <w:rsid w:val="00B53806"/>
    <w:rsid w:val="00B54221"/>
    <w:rsid w:val="00B55B51"/>
    <w:rsid w:val="00B57552"/>
    <w:rsid w:val="00B64A6B"/>
    <w:rsid w:val="00B676C3"/>
    <w:rsid w:val="00B67C27"/>
    <w:rsid w:val="00B70114"/>
    <w:rsid w:val="00B71798"/>
    <w:rsid w:val="00B72B19"/>
    <w:rsid w:val="00B73F51"/>
    <w:rsid w:val="00B80032"/>
    <w:rsid w:val="00B835A2"/>
    <w:rsid w:val="00B84225"/>
    <w:rsid w:val="00B8569A"/>
    <w:rsid w:val="00B86500"/>
    <w:rsid w:val="00B87E99"/>
    <w:rsid w:val="00B90509"/>
    <w:rsid w:val="00B92808"/>
    <w:rsid w:val="00B97481"/>
    <w:rsid w:val="00BA1555"/>
    <w:rsid w:val="00BA769E"/>
    <w:rsid w:val="00BB3007"/>
    <w:rsid w:val="00BB4416"/>
    <w:rsid w:val="00BB46DC"/>
    <w:rsid w:val="00BB4754"/>
    <w:rsid w:val="00BB53A0"/>
    <w:rsid w:val="00BC0008"/>
    <w:rsid w:val="00BC1171"/>
    <w:rsid w:val="00BC2B6D"/>
    <w:rsid w:val="00BC4725"/>
    <w:rsid w:val="00BC5809"/>
    <w:rsid w:val="00BD088D"/>
    <w:rsid w:val="00BD14B7"/>
    <w:rsid w:val="00BD564C"/>
    <w:rsid w:val="00BD77FD"/>
    <w:rsid w:val="00BE4ED6"/>
    <w:rsid w:val="00BF5F62"/>
    <w:rsid w:val="00C0343A"/>
    <w:rsid w:val="00C0736D"/>
    <w:rsid w:val="00C10654"/>
    <w:rsid w:val="00C10803"/>
    <w:rsid w:val="00C11713"/>
    <w:rsid w:val="00C1341E"/>
    <w:rsid w:val="00C13EF7"/>
    <w:rsid w:val="00C1437A"/>
    <w:rsid w:val="00C17C54"/>
    <w:rsid w:val="00C24220"/>
    <w:rsid w:val="00C25758"/>
    <w:rsid w:val="00C27548"/>
    <w:rsid w:val="00C3082F"/>
    <w:rsid w:val="00C30DCA"/>
    <w:rsid w:val="00C310B0"/>
    <w:rsid w:val="00C31377"/>
    <w:rsid w:val="00C3158B"/>
    <w:rsid w:val="00C34695"/>
    <w:rsid w:val="00C36A8D"/>
    <w:rsid w:val="00C36B20"/>
    <w:rsid w:val="00C40502"/>
    <w:rsid w:val="00C517FA"/>
    <w:rsid w:val="00C51D09"/>
    <w:rsid w:val="00C55CF3"/>
    <w:rsid w:val="00C57404"/>
    <w:rsid w:val="00C61819"/>
    <w:rsid w:val="00C62006"/>
    <w:rsid w:val="00C638AE"/>
    <w:rsid w:val="00C65443"/>
    <w:rsid w:val="00C66AF8"/>
    <w:rsid w:val="00C67D13"/>
    <w:rsid w:val="00C77618"/>
    <w:rsid w:val="00C8172C"/>
    <w:rsid w:val="00C82E8E"/>
    <w:rsid w:val="00C84823"/>
    <w:rsid w:val="00C84D45"/>
    <w:rsid w:val="00C85A47"/>
    <w:rsid w:val="00C86C05"/>
    <w:rsid w:val="00C94359"/>
    <w:rsid w:val="00CA3F7D"/>
    <w:rsid w:val="00CA4D3D"/>
    <w:rsid w:val="00CA6F3C"/>
    <w:rsid w:val="00CB1117"/>
    <w:rsid w:val="00CB22AB"/>
    <w:rsid w:val="00CB6130"/>
    <w:rsid w:val="00CC384C"/>
    <w:rsid w:val="00CC5563"/>
    <w:rsid w:val="00CC6375"/>
    <w:rsid w:val="00CC667C"/>
    <w:rsid w:val="00CC7960"/>
    <w:rsid w:val="00CC7A47"/>
    <w:rsid w:val="00CD2D15"/>
    <w:rsid w:val="00CD5A3E"/>
    <w:rsid w:val="00CD5E59"/>
    <w:rsid w:val="00CD643C"/>
    <w:rsid w:val="00CD7E84"/>
    <w:rsid w:val="00CE3118"/>
    <w:rsid w:val="00CE32CC"/>
    <w:rsid w:val="00CE64D5"/>
    <w:rsid w:val="00CE6A86"/>
    <w:rsid w:val="00CE6BAF"/>
    <w:rsid w:val="00CE7A95"/>
    <w:rsid w:val="00CE7FD3"/>
    <w:rsid w:val="00CF12DA"/>
    <w:rsid w:val="00CF23E3"/>
    <w:rsid w:val="00CF26C2"/>
    <w:rsid w:val="00CF3A3D"/>
    <w:rsid w:val="00CF4879"/>
    <w:rsid w:val="00CF517F"/>
    <w:rsid w:val="00CF57EB"/>
    <w:rsid w:val="00CF6369"/>
    <w:rsid w:val="00D0142D"/>
    <w:rsid w:val="00D022F1"/>
    <w:rsid w:val="00D02E1A"/>
    <w:rsid w:val="00D030F1"/>
    <w:rsid w:val="00D06972"/>
    <w:rsid w:val="00D076FF"/>
    <w:rsid w:val="00D106A5"/>
    <w:rsid w:val="00D11581"/>
    <w:rsid w:val="00D115EB"/>
    <w:rsid w:val="00D11B26"/>
    <w:rsid w:val="00D152F2"/>
    <w:rsid w:val="00D205A1"/>
    <w:rsid w:val="00D2121A"/>
    <w:rsid w:val="00D21FF3"/>
    <w:rsid w:val="00D23860"/>
    <w:rsid w:val="00D24407"/>
    <w:rsid w:val="00D249FD"/>
    <w:rsid w:val="00D27DC4"/>
    <w:rsid w:val="00D31761"/>
    <w:rsid w:val="00D34FB3"/>
    <w:rsid w:val="00D35FED"/>
    <w:rsid w:val="00D37690"/>
    <w:rsid w:val="00D40F19"/>
    <w:rsid w:val="00D44BFA"/>
    <w:rsid w:val="00D45A7F"/>
    <w:rsid w:val="00D478F2"/>
    <w:rsid w:val="00D524A7"/>
    <w:rsid w:val="00D5340A"/>
    <w:rsid w:val="00D55594"/>
    <w:rsid w:val="00D604F4"/>
    <w:rsid w:val="00D61C1E"/>
    <w:rsid w:val="00D61E1B"/>
    <w:rsid w:val="00D62574"/>
    <w:rsid w:val="00D63BB6"/>
    <w:rsid w:val="00D645F4"/>
    <w:rsid w:val="00D65144"/>
    <w:rsid w:val="00D7273A"/>
    <w:rsid w:val="00D73F0F"/>
    <w:rsid w:val="00D73F57"/>
    <w:rsid w:val="00D74132"/>
    <w:rsid w:val="00D7711E"/>
    <w:rsid w:val="00D777AC"/>
    <w:rsid w:val="00D805BC"/>
    <w:rsid w:val="00D84C68"/>
    <w:rsid w:val="00D84E1C"/>
    <w:rsid w:val="00D85839"/>
    <w:rsid w:val="00D86B2D"/>
    <w:rsid w:val="00D90729"/>
    <w:rsid w:val="00D9314E"/>
    <w:rsid w:val="00D945FC"/>
    <w:rsid w:val="00D952CD"/>
    <w:rsid w:val="00D95601"/>
    <w:rsid w:val="00D97417"/>
    <w:rsid w:val="00DA4A6D"/>
    <w:rsid w:val="00DB0095"/>
    <w:rsid w:val="00DB19A9"/>
    <w:rsid w:val="00DB29D7"/>
    <w:rsid w:val="00DB2AD7"/>
    <w:rsid w:val="00DB309F"/>
    <w:rsid w:val="00DB6B75"/>
    <w:rsid w:val="00DC31BB"/>
    <w:rsid w:val="00DD2199"/>
    <w:rsid w:val="00DD4D5C"/>
    <w:rsid w:val="00DD6612"/>
    <w:rsid w:val="00DD754E"/>
    <w:rsid w:val="00DE512A"/>
    <w:rsid w:val="00DE6F19"/>
    <w:rsid w:val="00DF5E54"/>
    <w:rsid w:val="00DF6232"/>
    <w:rsid w:val="00DF735A"/>
    <w:rsid w:val="00E025A3"/>
    <w:rsid w:val="00E03599"/>
    <w:rsid w:val="00E0513B"/>
    <w:rsid w:val="00E0579D"/>
    <w:rsid w:val="00E05F8C"/>
    <w:rsid w:val="00E062E6"/>
    <w:rsid w:val="00E1014B"/>
    <w:rsid w:val="00E1148A"/>
    <w:rsid w:val="00E16565"/>
    <w:rsid w:val="00E1741E"/>
    <w:rsid w:val="00E202A0"/>
    <w:rsid w:val="00E215F1"/>
    <w:rsid w:val="00E23442"/>
    <w:rsid w:val="00E23D3D"/>
    <w:rsid w:val="00E246D8"/>
    <w:rsid w:val="00E24E1F"/>
    <w:rsid w:val="00E24FEF"/>
    <w:rsid w:val="00E27CA7"/>
    <w:rsid w:val="00E32DA0"/>
    <w:rsid w:val="00E37D3E"/>
    <w:rsid w:val="00E4276B"/>
    <w:rsid w:val="00E42D3D"/>
    <w:rsid w:val="00E4364B"/>
    <w:rsid w:val="00E44739"/>
    <w:rsid w:val="00E46ED8"/>
    <w:rsid w:val="00E474CE"/>
    <w:rsid w:val="00E477B7"/>
    <w:rsid w:val="00E478DA"/>
    <w:rsid w:val="00E47C1C"/>
    <w:rsid w:val="00E51515"/>
    <w:rsid w:val="00E51A41"/>
    <w:rsid w:val="00E5300A"/>
    <w:rsid w:val="00E54609"/>
    <w:rsid w:val="00E5619B"/>
    <w:rsid w:val="00E5698B"/>
    <w:rsid w:val="00E60B53"/>
    <w:rsid w:val="00E63D32"/>
    <w:rsid w:val="00E675F5"/>
    <w:rsid w:val="00E701E8"/>
    <w:rsid w:val="00E73576"/>
    <w:rsid w:val="00E7447B"/>
    <w:rsid w:val="00E750A4"/>
    <w:rsid w:val="00E760FE"/>
    <w:rsid w:val="00E77186"/>
    <w:rsid w:val="00E8091F"/>
    <w:rsid w:val="00E812F7"/>
    <w:rsid w:val="00E816AE"/>
    <w:rsid w:val="00E843BE"/>
    <w:rsid w:val="00E84BE2"/>
    <w:rsid w:val="00E855E3"/>
    <w:rsid w:val="00E85F39"/>
    <w:rsid w:val="00E94FAB"/>
    <w:rsid w:val="00E97B24"/>
    <w:rsid w:val="00EA3EB0"/>
    <w:rsid w:val="00EA5D68"/>
    <w:rsid w:val="00EA6390"/>
    <w:rsid w:val="00EA703B"/>
    <w:rsid w:val="00EA769D"/>
    <w:rsid w:val="00EA7A49"/>
    <w:rsid w:val="00EA7C3F"/>
    <w:rsid w:val="00EB3293"/>
    <w:rsid w:val="00EB4545"/>
    <w:rsid w:val="00EB472E"/>
    <w:rsid w:val="00EB4CF3"/>
    <w:rsid w:val="00EC1E9A"/>
    <w:rsid w:val="00EC4583"/>
    <w:rsid w:val="00EC533C"/>
    <w:rsid w:val="00EC72ED"/>
    <w:rsid w:val="00EC780C"/>
    <w:rsid w:val="00ED0127"/>
    <w:rsid w:val="00ED0EA2"/>
    <w:rsid w:val="00ED355B"/>
    <w:rsid w:val="00ED3F67"/>
    <w:rsid w:val="00ED5583"/>
    <w:rsid w:val="00ED571E"/>
    <w:rsid w:val="00ED7B83"/>
    <w:rsid w:val="00EE193D"/>
    <w:rsid w:val="00EE3454"/>
    <w:rsid w:val="00EE4A1E"/>
    <w:rsid w:val="00EE5704"/>
    <w:rsid w:val="00EE6D72"/>
    <w:rsid w:val="00EF2F3C"/>
    <w:rsid w:val="00EF4327"/>
    <w:rsid w:val="00F008B5"/>
    <w:rsid w:val="00F00E20"/>
    <w:rsid w:val="00F0565B"/>
    <w:rsid w:val="00F0570E"/>
    <w:rsid w:val="00F061B9"/>
    <w:rsid w:val="00F07B0B"/>
    <w:rsid w:val="00F154DB"/>
    <w:rsid w:val="00F15674"/>
    <w:rsid w:val="00F207F5"/>
    <w:rsid w:val="00F226B4"/>
    <w:rsid w:val="00F30165"/>
    <w:rsid w:val="00F32B0D"/>
    <w:rsid w:val="00F34969"/>
    <w:rsid w:val="00F37F2E"/>
    <w:rsid w:val="00F45E79"/>
    <w:rsid w:val="00F45F00"/>
    <w:rsid w:val="00F46451"/>
    <w:rsid w:val="00F57D34"/>
    <w:rsid w:val="00F61D0A"/>
    <w:rsid w:val="00F63892"/>
    <w:rsid w:val="00F64000"/>
    <w:rsid w:val="00F64CD6"/>
    <w:rsid w:val="00F6790A"/>
    <w:rsid w:val="00F67FCE"/>
    <w:rsid w:val="00F729FE"/>
    <w:rsid w:val="00F779F2"/>
    <w:rsid w:val="00F85488"/>
    <w:rsid w:val="00F91C6A"/>
    <w:rsid w:val="00F9239F"/>
    <w:rsid w:val="00F92C93"/>
    <w:rsid w:val="00F93053"/>
    <w:rsid w:val="00F95416"/>
    <w:rsid w:val="00F95B7B"/>
    <w:rsid w:val="00F978C3"/>
    <w:rsid w:val="00F978E3"/>
    <w:rsid w:val="00FA2B9C"/>
    <w:rsid w:val="00FA5498"/>
    <w:rsid w:val="00FA704C"/>
    <w:rsid w:val="00FB2CEB"/>
    <w:rsid w:val="00FB4086"/>
    <w:rsid w:val="00FC4009"/>
    <w:rsid w:val="00FC4FBC"/>
    <w:rsid w:val="00FC55FC"/>
    <w:rsid w:val="00FD38EC"/>
    <w:rsid w:val="00FD54AB"/>
    <w:rsid w:val="00FD6868"/>
    <w:rsid w:val="00FE12E5"/>
    <w:rsid w:val="00FE17D1"/>
    <w:rsid w:val="00FE180E"/>
    <w:rsid w:val="00FE20AA"/>
    <w:rsid w:val="00FE3C26"/>
    <w:rsid w:val="00FE543E"/>
    <w:rsid w:val="00FE54FB"/>
    <w:rsid w:val="00FE61F8"/>
    <w:rsid w:val="00FE7DED"/>
    <w:rsid w:val="00FF229B"/>
    <w:rsid w:val="00FF256C"/>
    <w:rsid w:val="00FF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B20FDAA"/>
  <w15:docId w15:val="{A1E2CCC9-C0BC-4EF5-9402-9AC781F00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4A6D"/>
    <w:pPr>
      <w:tabs>
        <w:tab w:val="left" w:pos="2265"/>
      </w:tabs>
    </w:pPr>
    <w:rPr>
      <w:rFonts w:ascii="Arial" w:hAnsi="Arial" w:cs="Arial"/>
      <w:sz w:val="24"/>
      <w:szCs w:val="24"/>
    </w:rPr>
  </w:style>
  <w:style w:type="paragraph" w:styleId="Titre1">
    <w:name w:val="heading 1"/>
    <w:aliases w:val="Article1,Article12"/>
    <w:basedOn w:val="Normal"/>
    <w:next w:val="Normal"/>
    <w:qFormat/>
    <w:rsid w:val="004C7C53"/>
    <w:pPr>
      <w:keepNext/>
      <w:outlineLvl w:val="0"/>
    </w:pPr>
    <w:rPr>
      <w:b/>
    </w:rPr>
  </w:style>
  <w:style w:type="paragraph" w:styleId="Titre2">
    <w:name w:val="heading 2"/>
    <w:basedOn w:val="Normal"/>
    <w:next w:val="Normal"/>
    <w:qFormat/>
    <w:rsid w:val="004C7C53"/>
    <w:pPr>
      <w:keepNext/>
      <w:jc w:val="both"/>
      <w:outlineLvl w:val="1"/>
    </w:pPr>
    <w:rPr>
      <w:b/>
    </w:rPr>
  </w:style>
  <w:style w:type="paragraph" w:styleId="Titre3">
    <w:name w:val="heading 3"/>
    <w:basedOn w:val="Normal"/>
    <w:next w:val="Normal"/>
    <w:qFormat/>
    <w:rsid w:val="004C7C53"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rsid w:val="004C7C53"/>
    <w:pPr>
      <w:keepNext/>
      <w:ind w:left="360"/>
      <w:jc w:val="right"/>
      <w:outlineLvl w:val="3"/>
    </w:pPr>
  </w:style>
  <w:style w:type="paragraph" w:styleId="Titre5">
    <w:name w:val="heading 5"/>
    <w:basedOn w:val="Normal"/>
    <w:next w:val="Normal"/>
    <w:qFormat/>
    <w:rsid w:val="004C7C53"/>
    <w:pPr>
      <w:keepNext/>
      <w:ind w:left="360"/>
      <w:jc w:val="center"/>
      <w:outlineLvl w:val="4"/>
    </w:pPr>
  </w:style>
  <w:style w:type="paragraph" w:styleId="Titre6">
    <w:name w:val="heading 6"/>
    <w:basedOn w:val="Normal"/>
    <w:next w:val="Normal"/>
    <w:qFormat/>
    <w:rsid w:val="004C7C53"/>
    <w:pPr>
      <w:keepNext/>
      <w:ind w:left="360"/>
      <w:jc w:val="both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4C7C53"/>
    <w:pPr>
      <w:keepNext/>
      <w:outlineLvl w:val="6"/>
    </w:pPr>
    <w:rPr>
      <w:b/>
    </w:rPr>
  </w:style>
  <w:style w:type="paragraph" w:styleId="Titre8">
    <w:name w:val="heading 8"/>
    <w:basedOn w:val="Normal"/>
    <w:next w:val="Normal"/>
    <w:qFormat/>
    <w:rsid w:val="004C7C53"/>
    <w:pPr>
      <w:keepNext/>
      <w:numPr>
        <w:numId w:val="2"/>
      </w:numPr>
      <w:outlineLvl w:val="7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4C7C53"/>
    <w:pPr>
      <w:jc w:val="both"/>
    </w:pPr>
  </w:style>
  <w:style w:type="paragraph" w:styleId="Pieddepage">
    <w:name w:val="footer"/>
    <w:basedOn w:val="Normal"/>
    <w:link w:val="PieddepageCar"/>
    <w:uiPriority w:val="99"/>
    <w:rsid w:val="004C7C5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4C7C53"/>
  </w:style>
  <w:style w:type="paragraph" w:styleId="Retraitcorpsdetexte">
    <w:name w:val="Body Text Indent"/>
    <w:basedOn w:val="Normal"/>
    <w:rsid w:val="004C7C53"/>
    <w:pPr>
      <w:ind w:left="360"/>
      <w:jc w:val="both"/>
    </w:pPr>
  </w:style>
  <w:style w:type="paragraph" w:styleId="Retraitcorpsdetexte2">
    <w:name w:val="Body Text Indent 2"/>
    <w:basedOn w:val="Normal"/>
    <w:rsid w:val="004C7C53"/>
    <w:pPr>
      <w:ind w:left="1068"/>
      <w:jc w:val="both"/>
    </w:pPr>
  </w:style>
  <w:style w:type="paragraph" w:styleId="En-tte">
    <w:name w:val="header"/>
    <w:basedOn w:val="Normal"/>
    <w:link w:val="En-tteCar"/>
    <w:uiPriority w:val="99"/>
    <w:rsid w:val="004C7C53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rsid w:val="004C7C53"/>
    <w:pPr>
      <w:ind w:left="360"/>
      <w:jc w:val="both"/>
    </w:pPr>
  </w:style>
  <w:style w:type="paragraph" w:styleId="Normalcentr">
    <w:name w:val="Block Text"/>
    <w:basedOn w:val="Normal"/>
    <w:rsid w:val="004C7C5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12" w:color="auto"/>
      </w:pBdr>
      <w:tabs>
        <w:tab w:val="left" w:pos="-567"/>
        <w:tab w:val="left" w:pos="0"/>
      </w:tabs>
      <w:suppressAutoHyphens/>
      <w:ind w:left="-709" w:right="29"/>
      <w:jc w:val="center"/>
    </w:pPr>
    <w:rPr>
      <w:b/>
      <w:snapToGrid w:val="0"/>
    </w:rPr>
  </w:style>
  <w:style w:type="paragraph" w:styleId="Textedebulles">
    <w:name w:val="Balloon Text"/>
    <w:basedOn w:val="Normal"/>
    <w:semiHidden/>
    <w:rsid w:val="005F1736"/>
    <w:rPr>
      <w:rFonts w:ascii="Tahoma" w:hAnsi="Tahoma" w:cs="Tahoma"/>
      <w:sz w:val="16"/>
      <w:szCs w:val="16"/>
    </w:rPr>
  </w:style>
  <w:style w:type="paragraph" w:styleId="Adresseexpditeur">
    <w:name w:val="envelope return"/>
    <w:basedOn w:val="Normal"/>
    <w:rsid w:val="00443916"/>
    <w:pPr>
      <w:jc w:val="both"/>
    </w:pPr>
    <w:rPr>
      <w:sz w:val="18"/>
    </w:rPr>
  </w:style>
  <w:style w:type="character" w:customStyle="1" w:styleId="Fort">
    <w:name w:val="Fort"/>
    <w:rsid w:val="004D25CE"/>
    <w:rPr>
      <w:b/>
      <w:bCs w:val="0"/>
    </w:rPr>
  </w:style>
  <w:style w:type="character" w:styleId="Marquedecommentaire">
    <w:name w:val="annotation reference"/>
    <w:basedOn w:val="Policepardfaut"/>
    <w:uiPriority w:val="99"/>
    <w:rsid w:val="00102B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102B38"/>
  </w:style>
  <w:style w:type="character" w:customStyle="1" w:styleId="CommentaireCar">
    <w:name w:val="Commentaire Car"/>
    <w:basedOn w:val="Policepardfaut"/>
    <w:link w:val="Commentaire"/>
    <w:uiPriority w:val="99"/>
    <w:rsid w:val="00102B38"/>
  </w:style>
  <w:style w:type="paragraph" w:styleId="Paragraphedeliste">
    <w:name w:val="List Paragraph"/>
    <w:basedOn w:val="Normal"/>
    <w:uiPriority w:val="1"/>
    <w:qFormat/>
    <w:rsid w:val="003C2FEE"/>
    <w:pPr>
      <w:ind w:left="708"/>
    </w:pPr>
  </w:style>
  <w:style w:type="paragraph" w:styleId="Objetducommentaire">
    <w:name w:val="annotation subject"/>
    <w:basedOn w:val="Commentaire"/>
    <w:next w:val="Commentaire"/>
    <w:link w:val="ObjetducommentaireCar"/>
    <w:rsid w:val="00DE6F19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rsid w:val="00DE6F19"/>
    <w:rPr>
      <w:rFonts w:ascii="Arial" w:hAnsi="Arial" w:cs="Arial"/>
      <w:b/>
      <w:bCs/>
    </w:rPr>
  </w:style>
  <w:style w:type="table" w:styleId="Grilledutableau">
    <w:name w:val="Table Grid"/>
    <w:basedOn w:val="TableauNormal"/>
    <w:rsid w:val="00322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5A7541"/>
    <w:rPr>
      <w:rFonts w:ascii="Arial" w:hAnsi="Arial" w:cs="Arial"/>
      <w:sz w:val="24"/>
      <w:szCs w:val="24"/>
    </w:rPr>
  </w:style>
  <w:style w:type="character" w:styleId="Lienhypertexte">
    <w:name w:val="Hyperlink"/>
    <w:basedOn w:val="Policepardfaut"/>
    <w:rsid w:val="00AD3A34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rsid w:val="00AD3A34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523E77"/>
    <w:rPr>
      <w:rFonts w:ascii="Arial" w:hAnsi="Arial" w:cs="Arial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AC0012"/>
    <w:rPr>
      <w:rFonts w:ascii="Arial" w:hAnsi="Arial" w:cs="Arial"/>
      <w:sz w:val="24"/>
      <w:szCs w:val="24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AC0012"/>
    <w:pPr>
      <w:widowControl w:val="0"/>
      <w:tabs>
        <w:tab w:val="clear" w:pos="2265"/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eastAsiaTheme="minorHAnsi"/>
      <w:b/>
      <w:bCs/>
      <w:lang w:val="en-US" w:eastAsia="en-US"/>
    </w:rPr>
  </w:style>
  <w:style w:type="character" w:customStyle="1" w:styleId="IntituldirectionCar">
    <w:name w:val="Intitulé direction Car"/>
    <w:basedOn w:val="En-tteCar"/>
    <w:link w:val="Intituldirection"/>
    <w:rsid w:val="00AC0012"/>
    <w:rPr>
      <w:rFonts w:ascii="Arial" w:eastAsiaTheme="minorHAnsi" w:hAnsi="Arial" w:cs="Arial"/>
      <w:b/>
      <w:bCs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3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BEA8A-B3E0-44BE-A225-716DC23A2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8</Pages>
  <Words>953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TECHNIQUES APPLICABLES</vt:lpstr>
    </vt:vector>
  </TitlesOfParts>
  <Company>MAS</Company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TECHNIQUES APPLICABLES</dc:title>
  <dc:creator>MZozi</dc:creator>
  <cp:lastModifiedBy>GRANGEAU, Sylvie (DFAS/SPAT/PREST)</cp:lastModifiedBy>
  <cp:revision>62</cp:revision>
  <cp:lastPrinted>2022-09-27T14:26:00Z</cp:lastPrinted>
  <dcterms:created xsi:type="dcterms:W3CDTF">2021-04-28T06:15:00Z</dcterms:created>
  <dcterms:modified xsi:type="dcterms:W3CDTF">2025-06-25T07:45:00Z</dcterms:modified>
</cp:coreProperties>
</file>